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ind w:right="1160"/>
        <w:rPr>
          <w:rFonts w:cs="宋体" w:asciiTheme="minorEastAsia" w:hAnsiTheme="minorEastAsia"/>
          <w:b/>
          <w:bCs/>
          <w:kern w:val="0"/>
          <w:sz w:val="28"/>
          <w:szCs w:val="28"/>
        </w:rPr>
      </w:pPr>
      <w:r>
        <w:rPr>
          <w:rFonts w:hint="eastAsia" w:cs="宋体" w:asciiTheme="minorEastAsia" w:hAnsiTheme="minorEastAsia"/>
          <w:b/>
          <w:bCs/>
          <w:color w:val="000000"/>
          <w:kern w:val="0"/>
          <w:sz w:val="28"/>
          <w:szCs w:val="28"/>
        </w:rPr>
        <w:t>附件一</w:t>
      </w:r>
    </w:p>
    <w:p>
      <w:pPr>
        <w:pStyle w:val="3"/>
        <w:spacing w:before="0" w:after="0" w:line="360" w:lineRule="auto"/>
        <w:rPr>
          <w:rFonts w:ascii="宋体" w:hAnsi="宋体"/>
          <w:szCs w:val="28"/>
        </w:rPr>
      </w:pPr>
    </w:p>
    <w:p>
      <w:pPr>
        <w:pStyle w:val="3"/>
        <w:spacing w:before="0" w:after="0" w:line="360" w:lineRule="auto"/>
        <w:jc w:val="center"/>
        <w:rPr>
          <w:rFonts w:ascii="宋体" w:hAnsi="宋体"/>
          <w:szCs w:val="28"/>
        </w:rPr>
      </w:pPr>
    </w:p>
    <w:p/>
    <w:p>
      <w:pPr>
        <w:rPr>
          <w:rFonts w:ascii="宋体" w:hAnsi="宋体"/>
          <w:szCs w:val="28"/>
        </w:rPr>
      </w:pPr>
    </w:p>
    <w:p>
      <w:pPr>
        <w:jc w:val="center"/>
        <w:rPr>
          <w:rFonts w:hint="eastAsia" w:ascii="宋体" w:hAnsi="宋体" w:eastAsia="宋体" w:cs="宋体"/>
          <w:b/>
          <w:bCs/>
          <w:sz w:val="51"/>
          <w:lang w:val="en-US" w:eastAsia="zh-CN"/>
        </w:rPr>
      </w:pPr>
      <w:r>
        <w:rPr>
          <w:rFonts w:hint="eastAsia" w:ascii="宋体" w:hAnsi="宋体" w:eastAsia="宋体" w:cs="宋体"/>
          <w:b/>
          <w:bCs/>
          <w:sz w:val="51"/>
          <w:lang w:val="en-US" w:eastAsia="zh-CN"/>
        </w:rPr>
        <w:t>山西大同大学</w:t>
      </w:r>
      <w:r>
        <w:rPr>
          <w:rFonts w:hint="eastAsia" w:ascii="宋体" w:hAnsi="宋体" w:eastAsia="宋体" w:cs="宋体"/>
          <w:b/>
          <w:bCs/>
          <w:sz w:val="51"/>
        </w:rPr>
        <w:t>采购需求书</w:t>
      </w:r>
    </w:p>
    <w:p/>
    <w:p>
      <w:pPr>
        <w:ind w:firstLine="1044" w:firstLineChars="400"/>
        <w:rPr>
          <w:rFonts w:ascii="仿宋" w:hAnsi="仿宋" w:eastAsia="仿宋" w:cs="仿宋"/>
          <w:b/>
          <w:bCs/>
          <w:color w:val="000000"/>
          <w:kern w:val="0"/>
          <w:sz w:val="26"/>
          <w:szCs w:val="26"/>
          <w:shd w:val="clear" w:color="auto" w:fill="FFFFFF"/>
        </w:rPr>
      </w:pPr>
    </w:p>
    <w:p>
      <w:pPr>
        <w:ind w:firstLine="1044" w:firstLineChars="400"/>
        <w:rPr>
          <w:rFonts w:ascii="仿宋" w:hAnsi="仿宋" w:eastAsia="仿宋" w:cs="仿宋"/>
          <w:b/>
          <w:bCs/>
          <w:color w:val="000000"/>
          <w:kern w:val="0"/>
          <w:sz w:val="26"/>
          <w:szCs w:val="26"/>
          <w:shd w:val="clear" w:color="auto" w:fill="FFFFFF"/>
        </w:rPr>
      </w:pPr>
    </w:p>
    <w:p>
      <w:pPr>
        <w:ind w:firstLine="1044" w:firstLineChars="400"/>
        <w:rPr>
          <w:rFonts w:ascii="仿宋" w:hAnsi="仿宋" w:eastAsia="仿宋" w:cs="仿宋"/>
          <w:b/>
          <w:bCs/>
          <w:color w:val="000000"/>
          <w:kern w:val="0"/>
          <w:sz w:val="26"/>
          <w:szCs w:val="26"/>
          <w:shd w:val="clear" w:color="auto" w:fill="FFFFFF"/>
        </w:rPr>
      </w:pPr>
      <w:bookmarkStart w:id="0" w:name="_GoBack"/>
      <w:bookmarkEnd w:id="0"/>
    </w:p>
    <w:p>
      <w:pPr>
        <w:ind w:firstLine="1044" w:firstLineChars="400"/>
        <w:rPr>
          <w:rFonts w:ascii="仿宋" w:hAnsi="仿宋" w:eastAsia="仿宋" w:cs="仿宋"/>
          <w:b/>
          <w:bCs/>
          <w:color w:val="000000"/>
          <w:kern w:val="0"/>
          <w:sz w:val="26"/>
          <w:szCs w:val="26"/>
          <w:shd w:val="clear" w:color="auto" w:fill="FFFFFF"/>
        </w:rPr>
      </w:pPr>
    </w:p>
    <w:p>
      <w:pPr>
        <w:ind w:firstLine="1044" w:firstLineChars="400"/>
        <w:rPr>
          <w:rFonts w:ascii="仿宋" w:hAnsi="仿宋" w:eastAsia="仿宋" w:cs="仿宋"/>
          <w:b/>
          <w:bCs/>
          <w:color w:val="000000"/>
          <w:kern w:val="0"/>
          <w:sz w:val="26"/>
          <w:szCs w:val="26"/>
          <w:shd w:val="clear" w:color="auto" w:fill="FFFFFF"/>
        </w:rPr>
      </w:pPr>
    </w:p>
    <w:p>
      <w:pPr>
        <w:spacing w:line="720" w:lineRule="auto"/>
        <w:ind w:firstLine="1985" w:firstLineChars="659"/>
        <w:rPr>
          <w:rFonts w:ascii="黑体" w:hAnsi="黑体" w:eastAsia="黑体" w:cs="Calibri"/>
          <w:color w:val="000000"/>
          <w:kern w:val="0"/>
          <w:sz w:val="30"/>
          <w:szCs w:val="30"/>
          <w:u w:val="single"/>
          <w:shd w:val="clear" w:color="auto" w:fill="FFFFFF"/>
        </w:rPr>
      </w:pPr>
      <w:r>
        <w:rPr>
          <w:rFonts w:hint="eastAsia" w:ascii="黑体" w:hAnsi="黑体" w:eastAsia="黑体" w:cs="仿宋"/>
          <w:b/>
          <w:bCs/>
          <w:color w:val="000000"/>
          <w:kern w:val="0"/>
          <w:sz w:val="30"/>
          <w:szCs w:val="30"/>
          <w:shd w:val="clear" w:color="auto" w:fill="FFFFFF"/>
        </w:rPr>
        <w:t>项目名称：</w:t>
      </w:r>
      <w:r>
        <w:rPr>
          <w:rFonts w:ascii="Calibri" w:hAnsi="Calibri" w:eastAsia="黑体" w:cs="Calibri"/>
          <w:color w:val="000000"/>
          <w:kern w:val="0"/>
          <w:sz w:val="30"/>
          <w:szCs w:val="30"/>
          <w:u w:val="single"/>
          <w:shd w:val="clear" w:color="auto" w:fill="FFFFFF"/>
        </w:rPr>
        <w:t>                    </w:t>
      </w:r>
    </w:p>
    <w:p>
      <w:pPr>
        <w:spacing w:line="720" w:lineRule="auto"/>
        <w:ind w:firstLine="1985" w:firstLineChars="659"/>
        <w:rPr>
          <w:rFonts w:ascii="黑体" w:hAnsi="黑体" w:eastAsia="黑体" w:cs="Calibri"/>
          <w:color w:val="000000"/>
          <w:kern w:val="0"/>
          <w:sz w:val="30"/>
          <w:szCs w:val="30"/>
          <w:u w:val="single"/>
          <w:shd w:val="clear" w:color="auto" w:fill="FFFFFF"/>
        </w:rPr>
      </w:pPr>
      <w:r>
        <w:rPr>
          <w:rFonts w:hint="eastAsia" w:ascii="黑体" w:hAnsi="黑体" w:eastAsia="黑体" w:cs="仿宋"/>
          <w:b/>
          <w:bCs/>
          <w:color w:val="000000"/>
          <w:kern w:val="0"/>
          <w:sz w:val="30"/>
          <w:szCs w:val="30"/>
          <w:shd w:val="clear" w:color="auto" w:fill="FFFFFF"/>
          <w:lang w:val="en-US" w:eastAsia="zh-CN"/>
        </w:rPr>
        <w:t>申</w:t>
      </w:r>
      <w:r>
        <w:rPr>
          <w:rFonts w:hint="eastAsia" w:ascii="黑体" w:hAnsi="黑体" w:eastAsia="黑体" w:cs="仿宋"/>
          <w:b/>
          <w:bCs/>
          <w:color w:val="000000"/>
          <w:kern w:val="0"/>
          <w:sz w:val="30"/>
          <w:szCs w:val="30"/>
          <w:shd w:val="clear" w:color="auto" w:fill="FFFFFF"/>
          <w:lang w:eastAsia="zh-CN"/>
        </w:rPr>
        <w:t>购</w:t>
      </w:r>
      <w:r>
        <w:rPr>
          <w:rFonts w:hint="eastAsia" w:ascii="黑体" w:hAnsi="黑体" w:eastAsia="黑体" w:cs="仿宋"/>
          <w:b/>
          <w:bCs/>
          <w:color w:val="000000"/>
          <w:kern w:val="0"/>
          <w:sz w:val="30"/>
          <w:szCs w:val="30"/>
          <w:shd w:val="clear" w:color="auto" w:fill="FFFFFF"/>
        </w:rPr>
        <w:t>单位：</w:t>
      </w:r>
      <w:r>
        <w:rPr>
          <w:rFonts w:ascii="Calibri" w:hAnsi="Calibri" w:eastAsia="黑体" w:cs="Calibri"/>
          <w:color w:val="000000"/>
          <w:kern w:val="0"/>
          <w:sz w:val="30"/>
          <w:szCs w:val="30"/>
          <w:u w:val="single"/>
          <w:shd w:val="clear" w:color="auto" w:fill="FFFFFF"/>
        </w:rPr>
        <w:t>                    </w:t>
      </w:r>
    </w:p>
    <w:p>
      <w:pPr>
        <w:spacing w:line="720" w:lineRule="auto"/>
        <w:ind w:firstLine="1985" w:firstLineChars="659"/>
        <w:rPr>
          <w:rFonts w:ascii="黑体" w:hAnsi="黑体" w:eastAsia="黑体" w:cs="Calibri"/>
          <w:color w:val="000000"/>
          <w:kern w:val="0"/>
          <w:sz w:val="30"/>
          <w:szCs w:val="30"/>
          <w:u w:val="single"/>
          <w:shd w:val="clear" w:color="auto" w:fill="FFFFFF"/>
        </w:rPr>
      </w:pPr>
      <w:r>
        <w:rPr>
          <w:rFonts w:hint="eastAsia" w:ascii="黑体" w:hAnsi="黑体" w:eastAsia="黑体" w:cs="仿宋"/>
          <w:b/>
          <w:bCs/>
          <w:color w:val="000000"/>
          <w:kern w:val="0"/>
          <w:sz w:val="30"/>
          <w:szCs w:val="30"/>
          <w:shd w:val="clear" w:color="auto" w:fill="FFFFFF"/>
        </w:rPr>
        <w:t>编制时间：</w:t>
      </w:r>
      <w:r>
        <w:rPr>
          <w:rFonts w:ascii="Calibri" w:hAnsi="Calibri" w:eastAsia="黑体" w:cs="Calibri"/>
          <w:color w:val="000000"/>
          <w:kern w:val="0"/>
          <w:sz w:val="30"/>
          <w:szCs w:val="30"/>
          <w:u w:val="single"/>
          <w:shd w:val="clear" w:color="auto" w:fill="FFFFFF"/>
        </w:rPr>
        <w:t>                     </w:t>
      </w:r>
    </w:p>
    <w:p>
      <w:pPr>
        <w:rPr>
          <w:rFonts w:ascii="宋体" w:hAnsi="宋体"/>
          <w:color w:val="FF0000"/>
          <w:sz w:val="28"/>
          <w:szCs w:val="28"/>
        </w:rPr>
      </w:pPr>
    </w:p>
    <w:p>
      <w:pPr>
        <w:rPr>
          <w:rFonts w:ascii="宋体" w:hAnsi="宋体"/>
          <w:color w:val="FF0000"/>
          <w:sz w:val="28"/>
          <w:szCs w:val="28"/>
        </w:rPr>
      </w:pPr>
    </w:p>
    <w:p>
      <w:pPr>
        <w:rPr>
          <w:rFonts w:ascii="宋体" w:hAnsi="宋体"/>
          <w:color w:val="FF0000"/>
          <w:sz w:val="28"/>
          <w:szCs w:val="28"/>
        </w:rPr>
      </w:pPr>
    </w:p>
    <w:p>
      <w:pPr>
        <w:rPr>
          <w:rFonts w:ascii="宋体" w:hAnsi="宋体"/>
          <w:color w:val="FF0000"/>
          <w:sz w:val="28"/>
          <w:szCs w:val="28"/>
        </w:rPr>
      </w:pPr>
    </w:p>
    <w:p>
      <w:pPr>
        <w:rPr>
          <w:rFonts w:ascii="宋体" w:hAnsi="宋体"/>
          <w:color w:val="FF0000"/>
          <w:sz w:val="28"/>
          <w:szCs w:val="28"/>
        </w:rPr>
      </w:pPr>
    </w:p>
    <w:p>
      <w:pPr>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山西大同大学采购与招标中心</w:t>
      </w:r>
    </w:p>
    <w:p>
      <w:pPr>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2022年制</w:t>
      </w:r>
    </w:p>
    <w:p>
      <w:pPr>
        <w:rPr>
          <w:rFonts w:ascii="宋体" w:hAnsi="宋体"/>
          <w:color w:val="FF0000"/>
          <w:sz w:val="28"/>
          <w:szCs w:val="28"/>
        </w:rPr>
      </w:pPr>
    </w:p>
    <w:p>
      <w:pPr>
        <w:rPr>
          <w:rFonts w:ascii="宋体" w:hAnsi="宋体"/>
          <w:color w:val="FF0000"/>
          <w:sz w:val="28"/>
          <w:szCs w:val="28"/>
        </w:rPr>
      </w:pPr>
    </w:p>
    <w:p>
      <w:pPr>
        <w:jc w:val="center"/>
        <w:rPr>
          <w:rFonts w:hint="eastAsia" w:ascii="黑体" w:hAnsi="黑体" w:eastAsia="黑体" w:cs="黑体"/>
          <w:b/>
          <w:color w:val="000000"/>
          <w:kern w:val="0"/>
          <w:sz w:val="32"/>
          <w:szCs w:val="32"/>
          <w:shd w:val="clear" w:color="auto" w:fill="FFFFFF"/>
        </w:rPr>
      </w:pPr>
      <w:r>
        <w:rPr>
          <w:rFonts w:hint="eastAsia" w:ascii="黑体" w:hAnsi="黑体" w:eastAsia="黑体" w:cs="黑体"/>
          <w:b/>
          <w:color w:val="000000"/>
          <w:kern w:val="0"/>
          <w:sz w:val="32"/>
          <w:szCs w:val="32"/>
          <w:shd w:val="clear" w:color="auto" w:fill="FFFFFF"/>
        </w:rPr>
        <w:t>编 制 说 明</w:t>
      </w:r>
    </w:p>
    <w:p>
      <w:pPr>
        <w:widowControl/>
        <w:spacing w:line="560" w:lineRule="atLeast"/>
        <w:ind w:firstLine="640"/>
        <w:jc w:val="left"/>
        <w:rPr>
          <w:rFonts w:cs="仿宋" w:asciiTheme="minorEastAsia" w:hAnsiTheme="minorEastAsia"/>
          <w:color w:val="000000"/>
          <w:kern w:val="0"/>
          <w:sz w:val="28"/>
          <w:szCs w:val="28"/>
          <w:shd w:val="clear" w:color="auto" w:fill="FFFFFF"/>
        </w:rPr>
      </w:pPr>
    </w:p>
    <w:p>
      <w:pPr>
        <w:widowControl/>
        <w:spacing w:line="560" w:lineRule="atLeast"/>
        <w:ind w:firstLine="640"/>
        <w:jc w:val="left"/>
        <w:rPr>
          <w:rFonts w:hint="default" w:ascii="Times New Roman" w:hAnsi="Times New Roman" w:eastAsia="宋体" w:cs="Times New Roman"/>
          <w:color w:val="000000"/>
          <w:kern w:val="0"/>
          <w:sz w:val="28"/>
          <w:szCs w:val="28"/>
          <w:shd w:val="clear" w:color="auto" w:fill="FFFFFF"/>
        </w:rPr>
      </w:pPr>
      <w:r>
        <w:rPr>
          <w:rFonts w:hint="default" w:ascii="Times New Roman" w:hAnsi="Times New Roman" w:eastAsia="宋体" w:cs="Times New Roman"/>
          <w:color w:val="000000"/>
          <w:kern w:val="0"/>
          <w:sz w:val="28"/>
          <w:szCs w:val="28"/>
          <w:shd w:val="clear" w:color="auto" w:fill="FFFFFF"/>
        </w:rPr>
        <w:t>一、</w:t>
      </w:r>
      <w:r>
        <w:rPr>
          <w:rFonts w:hint="default" w:ascii="Times New Roman" w:hAnsi="Times New Roman" w:eastAsia="宋体" w:cs="Times New Roman"/>
          <w:color w:val="000000"/>
          <w:kern w:val="0"/>
          <w:sz w:val="28"/>
          <w:szCs w:val="28"/>
          <w:shd w:val="clear" w:color="auto" w:fill="FFFFFF"/>
          <w:lang w:eastAsia="zh-CN"/>
        </w:rPr>
        <w:t>采购申请</w:t>
      </w:r>
      <w:r>
        <w:rPr>
          <w:rFonts w:hint="default" w:ascii="Times New Roman" w:hAnsi="Times New Roman" w:eastAsia="宋体" w:cs="Times New Roman"/>
          <w:color w:val="000000"/>
          <w:kern w:val="0"/>
          <w:sz w:val="28"/>
          <w:szCs w:val="28"/>
          <w:shd w:val="clear" w:color="auto" w:fill="FFFFFF"/>
        </w:rPr>
        <w:t>单位依据咨询、论证、问卷等方式调查的具体情况自行编制采购需求书。</w:t>
      </w:r>
    </w:p>
    <w:p>
      <w:pPr>
        <w:widowControl/>
        <w:spacing w:line="560" w:lineRule="atLeast"/>
        <w:ind w:firstLine="640"/>
        <w:jc w:val="left"/>
        <w:rPr>
          <w:rFonts w:hint="default" w:ascii="Times New Roman" w:hAnsi="Times New Roman" w:eastAsia="宋体" w:cs="Times New Roman"/>
          <w:sz w:val="28"/>
          <w:szCs w:val="28"/>
        </w:rPr>
      </w:pPr>
      <w:r>
        <w:rPr>
          <w:rFonts w:hint="default" w:ascii="Times New Roman" w:hAnsi="Times New Roman" w:eastAsia="宋体" w:cs="Times New Roman"/>
          <w:color w:val="000000"/>
          <w:kern w:val="0"/>
          <w:sz w:val="28"/>
          <w:szCs w:val="28"/>
          <w:shd w:val="clear" w:color="auto" w:fill="FFFFFF"/>
        </w:rPr>
        <w:t>二、编制的采购需求书应当符合《政府采购需求管理办法》（财库〔2021〕22号）要求及政府采购的相关规定。</w:t>
      </w:r>
    </w:p>
    <w:p>
      <w:pPr>
        <w:widowControl/>
        <w:spacing w:line="560" w:lineRule="atLeast"/>
        <w:ind w:firstLine="640"/>
        <w:jc w:val="left"/>
        <w:rPr>
          <w:rFonts w:hint="default" w:ascii="Times New Roman" w:hAnsi="Times New Roman" w:eastAsia="宋体" w:cs="Times New Roman"/>
          <w:sz w:val="28"/>
          <w:szCs w:val="28"/>
        </w:rPr>
      </w:pPr>
      <w:r>
        <w:rPr>
          <w:rFonts w:hint="default" w:ascii="Times New Roman" w:hAnsi="Times New Roman" w:eastAsia="宋体" w:cs="Times New Roman"/>
          <w:color w:val="000000"/>
          <w:kern w:val="0"/>
          <w:sz w:val="28"/>
          <w:szCs w:val="28"/>
          <w:shd w:val="clear" w:color="auto" w:fill="FFFFFF"/>
        </w:rPr>
        <w:t>三、斜体字部分属于提醒内容，编制时应删除。</w:t>
      </w:r>
    </w:p>
    <w:p>
      <w:pPr>
        <w:widowControl/>
        <w:spacing w:line="560" w:lineRule="atLeast"/>
        <w:ind w:firstLine="640"/>
        <w:jc w:val="left"/>
        <w:rPr>
          <w:rFonts w:hint="default" w:ascii="Times New Roman" w:hAnsi="Times New Roman" w:eastAsia="宋体" w:cs="Times New Roman"/>
          <w:sz w:val="28"/>
          <w:szCs w:val="28"/>
        </w:rPr>
      </w:pPr>
      <w:r>
        <w:rPr>
          <w:rFonts w:hint="default" w:ascii="Times New Roman" w:hAnsi="Times New Roman" w:eastAsia="宋体" w:cs="Times New Roman"/>
          <w:color w:val="000000"/>
          <w:kern w:val="0"/>
          <w:sz w:val="28"/>
          <w:szCs w:val="28"/>
          <w:shd w:val="clear" w:color="auto" w:fill="FFFFFF"/>
        </w:rPr>
        <w:t>四、对不适用的内容应删除，并调整相应序号。</w:t>
      </w:r>
    </w:p>
    <w:p/>
    <w:p>
      <w:pPr>
        <w:spacing w:line="360" w:lineRule="auto"/>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ind w:firstLine="562" w:firstLineChars="200"/>
        <w:jc w:val="left"/>
        <w:rPr>
          <w:rFonts w:ascii="宋体" w:hAnsi="宋体" w:cs="Arial"/>
          <w:b/>
          <w:color w:val="333333"/>
          <w:kern w:val="0"/>
          <w:sz w:val="28"/>
          <w:szCs w:val="28"/>
        </w:rPr>
      </w:pPr>
    </w:p>
    <w:p>
      <w:pPr>
        <w:widowControl/>
        <w:shd w:val="clear" w:color="auto" w:fill="FFFFFF"/>
        <w:spacing w:line="360" w:lineRule="auto"/>
        <w:jc w:val="left"/>
        <w:rPr>
          <w:rFonts w:ascii="宋体" w:hAnsi="宋体" w:cs="Arial"/>
          <w:b/>
          <w:color w:val="333333"/>
          <w:kern w:val="0"/>
          <w:sz w:val="28"/>
          <w:szCs w:val="28"/>
        </w:rPr>
      </w:pPr>
    </w:p>
    <w:p>
      <w:pPr>
        <w:widowControl/>
        <w:jc w:val="left"/>
        <w:rPr>
          <w:rFonts w:ascii="宋体" w:hAnsi="宋体" w:cs="Arial"/>
          <w:b/>
          <w:color w:val="333333"/>
          <w:kern w:val="0"/>
          <w:sz w:val="24"/>
          <w:szCs w:val="24"/>
        </w:rPr>
      </w:pPr>
      <w:r>
        <w:rPr>
          <w:rFonts w:ascii="宋体" w:hAnsi="宋体" w:cs="Arial"/>
          <w:b/>
          <w:color w:val="333333"/>
          <w:kern w:val="0"/>
          <w:sz w:val="24"/>
          <w:szCs w:val="24"/>
        </w:rPr>
        <w:br w:type="page"/>
      </w:r>
    </w:p>
    <w:p>
      <w:pPr>
        <w:widowControl/>
        <w:shd w:val="clear" w:color="auto" w:fill="FFFFFF"/>
        <w:spacing w:line="360" w:lineRule="auto"/>
        <w:ind w:firstLine="482" w:firstLineChars="200"/>
        <w:rPr>
          <w:rFonts w:ascii="黑体" w:hAnsi="黑体" w:eastAsia="黑体" w:cs="Arial"/>
          <w:b/>
          <w:color w:val="333333"/>
          <w:kern w:val="0"/>
          <w:sz w:val="24"/>
          <w:szCs w:val="24"/>
        </w:rPr>
      </w:pPr>
      <w:r>
        <w:rPr>
          <w:rFonts w:hint="eastAsia" w:ascii="黑体" w:hAnsi="黑体" w:eastAsia="黑体" w:cs="Arial"/>
          <w:b/>
          <w:color w:val="333333"/>
          <w:kern w:val="0"/>
          <w:sz w:val="24"/>
          <w:szCs w:val="24"/>
        </w:rPr>
        <w:t>一、项目概况</w:t>
      </w:r>
    </w:p>
    <w:p>
      <w:pPr>
        <w:widowControl/>
        <w:shd w:val="clear" w:color="auto" w:fill="FFFFFF"/>
        <w:spacing w:line="360" w:lineRule="auto"/>
        <w:ind w:firstLine="482" w:firstLineChars="200"/>
        <w:rPr>
          <w:rFonts w:ascii="黑体" w:hAnsi="黑体" w:eastAsia="黑体" w:cs="Arial"/>
          <w:b/>
          <w:color w:val="333333"/>
          <w:kern w:val="0"/>
          <w:sz w:val="24"/>
          <w:szCs w:val="24"/>
          <w:u w:val="single"/>
        </w:rPr>
      </w:pPr>
    </w:p>
    <w:p>
      <w:pPr>
        <w:widowControl/>
        <w:shd w:val="clear" w:color="auto" w:fill="FFFFFF"/>
        <w:spacing w:line="360" w:lineRule="auto"/>
        <w:ind w:firstLine="482" w:firstLineChars="200"/>
        <w:rPr>
          <w:rFonts w:ascii="黑体" w:hAnsi="黑体" w:eastAsia="黑体" w:cs="Arial"/>
          <w:b/>
          <w:color w:val="333333"/>
          <w:kern w:val="0"/>
          <w:sz w:val="24"/>
          <w:szCs w:val="24"/>
        </w:rPr>
      </w:pPr>
      <w:r>
        <w:rPr>
          <w:rFonts w:hint="eastAsia" w:ascii="黑体" w:hAnsi="黑体" w:eastAsia="黑体" w:cs="Arial"/>
          <w:b/>
          <w:color w:val="333333"/>
          <w:kern w:val="0"/>
          <w:sz w:val="24"/>
          <w:szCs w:val="24"/>
        </w:rPr>
        <w:t>二、主要标的</w:t>
      </w:r>
    </w:p>
    <w:p>
      <w:pPr>
        <w:spacing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货物：</w:t>
      </w:r>
    </w:p>
    <w:tbl>
      <w:tblPr>
        <w:tblStyle w:val="4"/>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025"/>
        <w:gridCol w:w="1291"/>
        <w:gridCol w:w="708"/>
        <w:gridCol w:w="993"/>
        <w:gridCol w:w="1701"/>
        <w:gridCol w:w="94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1025"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货物</w:t>
            </w:r>
          </w:p>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名称</w:t>
            </w:r>
          </w:p>
        </w:tc>
        <w:tc>
          <w:tcPr>
            <w:tcW w:w="1291"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是否接受进口产品</w:t>
            </w:r>
          </w:p>
        </w:tc>
        <w:tc>
          <w:tcPr>
            <w:tcW w:w="708"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单位</w:t>
            </w:r>
          </w:p>
        </w:tc>
        <w:tc>
          <w:tcPr>
            <w:tcW w:w="993"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数量</w:t>
            </w:r>
          </w:p>
        </w:tc>
        <w:tc>
          <w:tcPr>
            <w:tcW w:w="1701"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主要规格</w:t>
            </w:r>
          </w:p>
        </w:tc>
        <w:tc>
          <w:tcPr>
            <w:tcW w:w="945"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交货期</w:t>
            </w:r>
          </w:p>
        </w:tc>
        <w:tc>
          <w:tcPr>
            <w:tcW w:w="1449"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1</w:t>
            </w:r>
          </w:p>
        </w:tc>
        <w:tc>
          <w:tcPr>
            <w:tcW w:w="1025" w:type="dxa"/>
            <w:vAlign w:val="center"/>
          </w:tcPr>
          <w:p>
            <w:pPr>
              <w:widowControl/>
              <w:spacing w:line="360" w:lineRule="auto"/>
              <w:jc w:val="center"/>
              <w:rPr>
                <w:rFonts w:cs="Times New Roman" w:asciiTheme="minorEastAsia" w:hAnsiTheme="minorEastAsia"/>
                <w:sz w:val="24"/>
                <w:szCs w:val="24"/>
              </w:rPr>
            </w:pPr>
          </w:p>
        </w:tc>
        <w:tc>
          <w:tcPr>
            <w:tcW w:w="1291" w:type="dxa"/>
            <w:vAlign w:val="center"/>
          </w:tcPr>
          <w:p>
            <w:pPr>
              <w:widowControl/>
              <w:spacing w:line="360" w:lineRule="auto"/>
              <w:jc w:val="center"/>
              <w:rPr>
                <w:rFonts w:cs="Times New Roman" w:asciiTheme="minorEastAsia" w:hAnsiTheme="minorEastAsia"/>
                <w:sz w:val="24"/>
                <w:szCs w:val="24"/>
              </w:rPr>
            </w:pPr>
          </w:p>
        </w:tc>
        <w:tc>
          <w:tcPr>
            <w:tcW w:w="708" w:type="dxa"/>
            <w:vAlign w:val="center"/>
          </w:tcPr>
          <w:p>
            <w:pPr>
              <w:widowControl/>
              <w:spacing w:line="360" w:lineRule="auto"/>
              <w:jc w:val="center"/>
              <w:rPr>
                <w:rFonts w:cs="Times New Roman" w:asciiTheme="minorEastAsia" w:hAnsiTheme="minorEastAsia"/>
                <w:sz w:val="24"/>
                <w:szCs w:val="24"/>
              </w:rPr>
            </w:pPr>
          </w:p>
        </w:tc>
        <w:tc>
          <w:tcPr>
            <w:tcW w:w="993" w:type="dxa"/>
            <w:vAlign w:val="center"/>
          </w:tcPr>
          <w:p>
            <w:pPr>
              <w:widowControl/>
              <w:spacing w:line="360" w:lineRule="auto"/>
              <w:jc w:val="center"/>
              <w:rPr>
                <w:rFonts w:cs="Times New Roman" w:asciiTheme="minorEastAsia" w:hAnsiTheme="minorEastAsia"/>
                <w:sz w:val="24"/>
                <w:szCs w:val="24"/>
              </w:rPr>
            </w:pPr>
          </w:p>
        </w:tc>
        <w:tc>
          <w:tcPr>
            <w:tcW w:w="1701" w:type="dxa"/>
          </w:tcPr>
          <w:p>
            <w:pPr>
              <w:widowControl/>
              <w:spacing w:line="360" w:lineRule="auto"/>
              <w:jc w:val="center"/>
              <w:rPr>
                <w:rFonts w:cs="Times New Roman" w:asciiTheme="minorEastAsia" w:hAnsiTheme="minorEastAsia"/>
                <w:sz w:val="24"/>
                <w:szCs w:val="24"/>
              </w:rPr>
            </w:pPr>
          </w:p>
        </w:tc>
        <w:tc>
          <w:tcPr>
            <w:tcW w:w="945" w:type="dxa"/>
          </w:tcPr>
          <w:p>
            <w:pPr>
              <w:widowControl/>
              <w:spacing w:line="360" w:lineRule="auto"/>
              <w:jc w:val="center"/>
              <w:rPr>
                <w:rFonts w:cs="Times New Roman" w:asciiTheme="minorEastAsia" w:hAnsiTheme="minorEastAsia"/>
                <w:sz w:val="24"/>
                <w:szCs w:val="24"/>
              </w:rPr>
            </w:pPr>
          </w:p>
        </w:tc>
        <w:tc>
          <w:tcPr>
            <w:tcW w:w="1449" w:type="dxa"/>
            <w:vAlign w:val="center"/>
          </w:tcPr>
          <w:p>
            <w:pPr>
              <w:widowControl/>
              <w:spacing w:line="360" w:lineRule="auto"/>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2</w:t>
            </w:r>
          </w:p>
        </w:tc>
        <w:tc>
          <w:tcPr>
            <w:tcW w:w="1025" w:type="dxa"/>
            <w:vAlign w:val="center"/>
          </w:tcPr>
          <w:p>
            <w:pPr>
              <w:widowControl/>
              <w:spacing w:line="360" w:lineRule="auto"/>
              <w:jc w:val="center"/>
              <w:rPr>
                <w:rFonts w:cs="Times New Roman" w:asciiTheme="minorEastAsia" w:hAnsiTheme="minorEastAsia"/>
                <w:sz w:val="24"/>
                <w:szCs w:val="24"/>
              </w:rPr>
            </w:pPr>
          </w:p>
        </w:tc>
        <w:tc>
          <w:tcPr>
            <w:tcW w:w="1291" w:type="dxa"/>
            <w:vAlign w:val="center"/>
          </w:tcPr>
          <w:p>
            <w:pPr>
              <w:widowControl/>
              <w:spacing w:line="360" w:lineRule="auto"/>
              <w:jc w:val="center"/>
              <w:rPr>
                <w:rFonts w:cs="Times New Roman" w:asciiTheme="minorEastAsia" w:hAnsiTheme="minorEastAsia"/>
                <w:sz w:val="24"/>
                <w:szCs w:val="24"/>
              </w:rPr>
            </w:pPr>
          </w:p>
        </w:tc>
        <w:tc>
          <w:tcPr>
            <w:tcW w:w="708" w:type="dxa"/>
            <w:vAlign w:val="center"/>
          </w:tcPr>
          <w:p>
            <w:pPr>
              <w:widowControl/>
              <w:spacing w:line="360" w:lineRule="auto"/>
              <w:jc w:val="center"/>
              <w:rPr>
                <w:rFonts w:cs="Times New Roman" w:asciiTheme="minorEastAsia" w:hAnsiTheme="minorEastAsia"/>
                <w:sz w:val="24"/>
                <w:szCs w:val="24"/>
              </w:rPr>
            </w:pPr>
          </w:p>
        </w:tc>
        <w:tc>
          <w:tcPr>
            <w:tcW w:w="993" w:type="dxa"/>
            <w:vAlign w:val="center"/>
          </w:tcPr>
          <w:p>
            <w:pPr>
              <w:widowControl/>
              <w:spacing w:line="360" w:lineRule="auto"/>
              <w:jc w:val="center"/>
              <w:rPr>
                <w:rFonts w:cs="Times New Roman" w:asciiTheme="minorEastAsia" w:hAnsiTheme="minorEastAsia"/>
                <w:sz w:val="24"/>
                <w:szCs w:val="24"/>
              </w:rPr>
            </w:pPr>
          </w:p>
        </w:tc>
        <w:tc>
          <w:tcPr>
            <w:tcW w:w="1701" w:type="dxa"/>
          </w:tcPr>
          <w:p>
            <w:pPr>
              <w:widowControl/>
              <w:spacing w:line="360" w:lineRule="auto"/>
              <w:jc w:val="center"/>
              <w:rPr>
                <w:rFonts w:cs="Times New Roman" w:asciiTheme="minorEastAsia" w:hAnsiTheme="minorEastAsia"/>
                <w:sz w:val="24"/>
                <w:szCs w:val="24"/>
              </w:rPr>
            </w:pPr>
          </w:p>
        </w:tc>
        <w:tc>
          <w:tcPr>
            <w:tcW w:w="945" w:type="dxa"/>
          </w:tcPr>
          <w:p>
            <w:pPr>
              <w:widowControl/>
              <w:spacing w:line="360" w:lineRule="auto"/>
              <w:jc w:val="center"/>
              <w:rPr>
                <w:rFonts w:cs="Times New Roman" w:asciiTheme="minorEastAsia" w:hAnsiTheme="minorEastAsia"/>
                <w:sz w:val="24"/>
                <w:szCs w:val="24"/>
              </w:rPr>
            </w:pPr>
          </w:p>
        </w:tc>
        <w:tc>
          <w:tcPr>
            <w:tcW w:w="1449" w:type="dxa"/>
            <w:vAlign w:val="center"/>
          </w:tcPr>
          <w:p>
            <w:pPr>
              <w:widowControl/>
              <w:spacing w:line="360" w:lineRule="auto"/>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3</w:t>
            </w:r>
          </w:p>
        </w:tc>
        <w:tc>
          <w:tcPr>
            <w:tcW w:w="1025" w:type="dxa"/>
            <w:vAlign w:val="center"/>
          </w:tcPr>
          <w:p>
            <w:pPr>
              <w:widowControl/>
              <w:spacing w:line="360" w:lineRule="auto"/>
              <w:jc w:val="center"/>
              <w:rPr>
                <w:rFonts w:cs="Times New Roman" w:asciiTheme="minorEastAsia" w:hAnsiTheme="minorEastAsia"/>
                <w:sz w:val="24"/>
                <w:szCs w:val="24"/>
              </w:rPr>
            </w:pPr>
          </w:p>
        </w:tc>
        <w:tc>
          <w:tcPr>
            <w:tcW w:w="1291" w:type="dxa"/>
            <w:vAlign w:val="center"/>
          </w:tcPr>
          <w:p>
            <w:pPr>
              <w:widowControl/>
              <w:spacing w:line="360" w:lineRule="auto"/>
              <w:jc w:val="center"/>
              <w:rPr>
                <w:rFonts w:cs="Times New Roman" w:asciiTheme="minorEastAsia" w:hAnsiTheme="minorEastAsia"/>
                <w:sz w:val="24"/>
                <w:szCs w:val="24"/>
              </w:rPr>
            </w:pPr>
          </w:p>
        </w:tc>
        <w:tc>
          <w:tcPr>
            <w:tcW w:w="708" w:type="dxa"/>
            <w:vAlign w:val="center"/>
          </w:tcPr>
          <w:p>
            <w:pPr>
              <w:widowControl/>
              <w:spacing w:line="360" w:lineRule="auto"/>
              <w:jc w:val="center"/>
              <w:rPr>
                <w:rFonts w:cs="Times New Roman" w:asciiTheme="minorEastAsia" w:hAnsiTheme="minorEastAsia"/>
                <w:sz w:val="24"/>
                <w:szCs w:val="24"/>
              </w:rPr>
            </w:pPr>
          </w:p>
        </w:tc>
        <w:tc>
          <w:tcPr>
            <w:tcW w:w="993" w:type="dxa"/>
            <w:vAlign w:val="center"/>
          </w:tcPr>
          <w:p>
            <w:pPr>
              <w:widowControl/>
              <w:spacing w:line="360" w:lineRule="auto"/>
              <w:jc w:val="center"/>
              <w:rPr>
                <w:rFonts w:cs="Times New Roman" w:asciiTheme="minorEastAsia" w:hAnsiTheme="minorEastAsia"/>
                <w:sz w:val="24"/>
                <w:szCs w:val="24"/>
              </w:rPr>
            </w:pPr>
          </w:p>
        </w:tc>
        <w:tc>
          <w:tcPr>
            <w:tcW w:w="1701" w:type="dxa"/>
          </w:tcPr>
          <w:p>
            <w:pPr>
              <w:widowControl/>
              <w:spacing w:line="360" w:lineRule="auto"/>
              <w:jc w:val="center"/>
              <w:rPr>
                <w:rFonts w:cs="Times New Roman" w:asciiTheme="minorEastAsia" w:hAnsiTheme="minorEastAsia"/>
                <w:sz w:val="24"/>
                <w:szCs w:val="24"/>
              </w:rPr>
            </w:pPr>
          </w:p>
        </w:tc>
        <w:tc>
          <w:tcPr>
            <w:tcW w:w="945" w:type="dxa"/>
          </w:tcPr>
          <w:p>
            <w:pPr>
              <w:widowControl/>
              <w:spacing w:line="360" w:lineRule="auto"/>
              <w:jc w:val="center"/>
              <w:rPr>
                <w:rFonts w:cs="Times New Roman" w:asciiTheme="minorEastAsia" w:hAnsiTheme="minorEastAsia"/>
                <w:sz w:val="24"/>
                <w:szCs w:val="24"/>
              </w:rPr>
            </w:pPr>
          </w:p>
        </w:tc>
        <w:tc>
          <w:tcPr>
            <w:tcW w:w="1449" w:type="dxa"/>
            <w:vAlign w:val="center"/>
          </w:tcPr>
          <w:p>
            <w:pPr>
              <w:widowControl/>
              <w:spacing w:line="360" w:lineRule="auto"/>
              <w:jc w:val="center"/>
              <w:rPr>
                <w:rFonts w:cs="Times New Roman" w:asciiTheme="minorEastAsia" w:hAnsiTheme="minorEastAsia"/>
                <w:sz w:val="24"/>
                <w:szCs w:val="24"/>
              </w:rPr>
            </w:pPr>
          </w:p>
        </w:tc>
      </w:tr>
    </w:tbl>
    <w:p>
      <w:pPr>
        <w:spacing w:beforeLines="50" w:afterLines="50" w:line="360" w:lineRule="auto"/>
        <w:ind w:firstLine="480" w:firstLineChars="200"/>
        <w:rPr>
          <w:rFonts w:asciiTheme="minorEastAsia" w:hAnsiTheme="minorEastAsia"/>
          <w:sz w:val="24"/>
          <w:szCs w:val="24"/>
        </w:rPr>
      </w:pPr>
      <w:r>
        <w:rPr>
          <w:rFonts w:hint="eastAsia" w:asciiTheme="minorEastAsia" w:hAnsiTheme="minorEastAsia"/>
          <w:sz w:val="24"/>
          <w:szCs w:val="24"/>
        </w:rPr>
        <w:t>服务：</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701"/>
        <w:gridCol w:w="1701"/>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8" w:type="dxa"/>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序</w:t>
            </w:r>
          </w:p>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号</w:t>
            </w:r>
          </w:p>
        </w:tc>
        <w:tc>
          <w:tcPr>
            <w:tcW w:w="1701"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服务名称</w:t>
            </w:r>
          </w:p>
        </w:tc>
        <w:tc>
          <w:tcPr>
            <w:tcW w:w="1701"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服务期限</w:t>
            </w:r>
          </w:p>
        </w:tc>
        <w:tc>
          <w:tcPr>
            <w:tcW w:w="4677" w:type="dxa"/>
            <w:vAlign w:val="center"/>
          </w:tcPr>
          <w:p>
            <w:pPr>
              <w:widowControl/>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服务说明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8" w:type="dxa"/>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1</w:t>
            </w:r>
          </w:p>
        </w:tc>
        <w:tc>
          <w:tcPr>
            <w:tcW w:w="1701" w:type="dxa"/>
            <w:vAlign w:val="center"/>
          </w:tcPr>
          <w:p>
            <w:pPr>
              <w:widowControl/>
              <w:spacing w:line="360" w:lineRule="auto"/>
              <w:jc w:val="center"/>
              <w:rPr>
                <w:rFonts w:cs="Times New Roman" w:asciiTheme="minorEastAsia" w:hAnsiTheme="minorEastAsia"/>
                <w:sz w:val="24"/>
                <w:szCs w:val="24"/>
              </w:rPr>
            </w:pPr>
          </w:p>
        </w:tc>
        <w:tc>
          <w:tcPr>
            <w:tcW w:w="1701" w:type="dxa"/>
          </w:tcPr>
          <w:p>
            <w:pPr>
              <w:widowControl/>
              <w:spacing w:line="360" w:lineRule="auto"/>
              <w:jc w:val="center"/>
              <w:rPr>
                <w:rFonts w:cs="Times New Roman" w:asciiTheme="minorEastAsia" w:hAnsiTheme="minorEastAsia"/>
                <w:sz w:val="24"/>
                <w:szCs w:val="24"/>
              </w:rPr>
            </w:pPr>
          </w:p>
        </w:tc>
        <w:tc>
          <w:tcPr>
            <w:tcW w:w="4677" w:type="dxa"/>
            <w:vAlign w:val="center"/>
          </w:tcPr>
          <w:p>
            <w:pPr>
              <w:widowControl/>
              <w:spacing w:line="360" w:lineRule="auto"/>
              <w:jc w:val="cente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8" w:type="dxa"/>
            <w:vAlign w:val="center"/>
          </w:tcPr>
          <w:p>
            <w:pPr>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2</w:t>
            </w:r>
          </w:p>
        </w:tc>
        <w:tc>
          <w:tcPr>
            <w:tcW w:w="1701" w:type="dxa"/>
            <w:vAlign w:val="center"/>
          </w:tcPr>
          <w:p>
            <w:pPr>
              <w:widowControl/>
              <w:spacing w:line="360" w:lineRule="auto"/>
              <w:jc w:val="center"/>
              <w:rPr>
                <w:rFonts w:cs="Times New Roman" w:asciiTheme="minorEastAsia" w:hAnsiTheme="minorEastAsia"/>
                <w:sz w:val="24"/>
                <w:szCs w:val="24"/>
              </w:rPr>
            </w:pPr>
          </w:p>
        </w:tc>
        <w:tc>
          <w:tcPr>
            <w:tcW w:w="1701" w:type="dxa"/>
          </w:tcPr>
          <w:p>
            <w:pPr>
              <w:widowControl/>
              <w:spacing w:line="360" w:lineRule="auto"/>
              <w:jc w:val="center"/>
              <w:rPr>
                <w:rFonts w:cs="Times New Roman" w:asciiTheme="minorEastAsia" w:hAnsiTheme="minorEastAsia"/>
                <w:sz w:val="24"/>
                <w:szCs w:val="24"/>
              </w:rPr>
            </w:pPr>
          </w:p>
        </w:tc>
        <w:tc>
          <w:tcPr>
            <w:tcW w:w="4677" w:type="dxa"/>
            <w:vAlign w:val="center"/>
          </w:tcPr>
          <w:p>
            <w:pPr>
              <w:widowControl/>
              <w:spacing w:line="360" w:lineRule="auto"/>
              <w:jc w:val="center"/>
              <w:rPr>
                <w:rFonts w:cs="Times New Roman" w:asciiTheme="minorEastAsia" w:hAnsiTheme="minorEastAsia"/>
                <w:sz w:val="24"/>
                <w:szCs w:val="24"/>
              </w:rPr>
            </w:pPr>
          </w:p>
        </w:tc>
      </w:tr>
    </w:tbl>
    <w:p>
      <w:pPr>
        <w:spacing w:line="360" w:lineRule="auto"/>
        <w:rPr>
          <w:rFonts w:asciiTheme="minorEastAsia" w:hAnsiTheme="minorEastAsia"/>
          <w:sz w:val="24"/>
          <w:szCs w:val="24"/>
        </w:rPr>
      </w:pP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工程：</w:t>
      </w:r>
    </w:p>
    <w:p>
      <w:pPr>
        <w:spacing w:line="360" w:lineRule="auto"/>
        <w:ind w:firstLine="360" w:firstLineChars="150"/>
        <w:rPr>
          <w:rFonts w:cs="Times New Roman" w:asciiTheme="minorEastAsia" w:hAnsiTheme="minorEastAsia"/>
          <w:sz w:val="24"/>
          <w:szCs w:val="24"/>
        </w:rPr>
      </w:pPr>
      <w:r>
        <w:rPr>
          <w:rFonts w:hint="eastAsia" w:cs="Times New Roman" w:asciiTheme="minorEastAsia" w:hAnsiTheme="minorEastAsia"/>
          <w:sz w:val="24"/>
          <w:szCs w:val="24"/>
        </w:rPr>
        <w:t>设计图纸、工程量清单（纸质版、excel）、招标控制价（纸质版、excel）、主材清单（纸质版、excel）；工程设计项目须提供设计任务书。</w:t>
      </w:r>
    </w:p>
    <w:p>
      <w:pPr>
        <w:widowControl/>
        <w:shd w:val="clear" w:color="auto" w:fill="FFFFFF"/>
        <w:spacing w:line="360" w:lineRule="auto"/>
        <w:ind w:firstLine="118" w:firstLineChars="49"/>
        <w:jc w:val="left"/>
        <w:rPr>
          <w:rFonts w:ascii="宋体" w:hAnsi="宋体" w:cs="Arial"/>
          <w:b/>
          <w:color w:val="333333"/>
          <w:kern w:val="0"/>
          <w:sz w:val="24"/>
          <w:szCs w:val="24"/>
        </w:rPr>
      </w:pPr>
    </w:p>
    <w:p>
      <w:pPr>
        <w:widowControl/>
        <w:shd w:val="clear" w:color="auto" w:fill="FFFFFF"/>
        <w:spacing w:line="360" w:lineRule="auto"/>
        <w:ind w:firstLine="479" w:firstLineChars="199"/>
        <w:jc w:val="left"/>
        <w:rPr>
          <w:rFonts w:ascii="黑体" w:hAnsi="黑体" w:eastAsia="黑体" w:cs="Arial"/>
          <w:b/>
          <w:color w:val="333333"/>
          <w:kern w:val="0"/>
          <w:sz w:val="24"/>
          <w:szCs w:val="24"/>
        </w:rPr>
      </w:pPr>
      <w:r>
        <w:rPr>
          <w:rFonts w:hint="eastAsia" w:ascii="黑体" w:hAnsi="黑体" w:eastAsia="黑体" w:cs="Arial"/>
          <w:b/>
          <w:color w:val="333333"/>
          <w:kern w:val="0"/>
          <w:sz w:val="24"/>
          <w:szCs w:val="24"/>
        </w:rPr>
        <w:t>三、技术要求</w:t>
      </w:r>
    </w:p>
    <w:p>
      <w:pPr>
        <w:spacing w:line="360" w:lineRule="auto"/>
        <w:ind w:firstLine="360" w:firstLineChars="150"/>
        <w:rPr>
          <w:rFonts w:ascii="宋体" w:hAnsi="宋体"/>
          <w:i/>
          <w:sz w:val="24"/>
          <w:szCs w:val="24"/>
          <w:u w:val="single"/>
        </w:rPr>
      </w:pPr>
      <w:r>
        <w:rPr>
          <w:rFonts w:hint="eastAsia" w:ascii="宋体" w:hAnsi="宋体"/>
          <w:i/>
          <w:sz w:val="24"/>
          <w:szCs w:val="24"/>
          <w:u w:val="single"/>
        </w:rPr>
        <w:t>（技术要求是指对采购标的的功能和质量要求，应包括性能、材料、结构、外观、安全，或者服务内容和标准等。信息化建设项目还应包括运行维护、数据共享、安全审查和保密、等级保护、分级保护等要求）</w:t>
      </w:r>
    </w:p>
    <w:p>
      <w:pPr>
        <w:spacing w:line="360" w:lineRule="auto"/>
        <w:ind w:firstLine="472" w:firstLineChars="196"/>
        <w:outlineLvl w:val="0"/>
        <w:rPr>
          <w:rFonts w:ascii="宋体" w:hAnsi="宋体" w:cs="Times New Roman"/>
          <w:sz w:val="24"/>
          <w:szCs w:val="24"/>
          <w:u w:val="single"/>
        </w:rPr>
      </w:pPr>
      <w:r>
        <w:rPr>
          <w:rFonts w:hint="eastAsia" w:ascii="宋体" w:hAnsi="宋体" w:cs="Arial"/>
          <w:b/>
          <w:color w:val="333333"/>
          <w:kern w:val="0"/>
          <w:sz w:val="24"/>
          <w:szCs w:val="24"/>
        </w:rPr>
        <w:t>（一）</w:t>
      </w:r>
      <w:r>
        <w:rPr>
          <w:rFonts w:hint="eastAsia" w:ascii="宋体" w:hAnsi="宋体" w:cs="Arial"/>
          <w:b/>
          <w:i/>
          <w:color w:val="333333"/>
          <w:kern w:val="0"/>
          <w:sz w:val="24"/>
          <w:szCs w:val="24"/>
          <w:u w:val="single"/>
        </w:rPr>
        <w:t>（货物/服务名称1）        （数量）</w:t>
      </w:r>
    </w:p>
    <w:p>
      <w:pPr>
        <w:widowControl/>
        <w:shd w:val="clear" w:color="auto" w:fill="FFFFFF"/>
        <w:spacing w:line="360" w:lineRule="auto"/>
        <w:ind w:left="525" w:leftChars="250"/>
        <w:jc w:val="left"/>
        <w:rPr>
          <w:rFonts w:ascii="宋体" w:hAnsi="宋体" w:cs="Arial"/>
          <w:color w:val="333333"/>
          <w:kern w:val="0"/>
          <w:sz w:val="24"/>
          <w:szCs w:val="24"/>
        </w:rPr>
      </w:pPr>
      <w:r>
        <w:rPr>
          <w:rFonts w:hint="eastAsia" w:ascii="宋体" w:hAnsi="宋体" w:cs="Arial"/>
          <w:color w:val="333333"/>
          <w:kern w:val="0"/>
          <w:sz w:val="24"/>
          <w:szCs w:val="24"/>
        </w:rPr>
        <w:t>1</w:t>
      </w:r>
      <w:r>
        <w:rPr>
          <w:rFonts w:ascii="宋体" w:hAnsi="宋体" w:cs="Arial"/>
          <w:color w:val="333333"/>
          <w:kern w:val="0"/>
          <w:sz w:val="24"/>
          <w:szCs w:val="24"/>
        </w:rPr>
        <w:t>.</w:t>
      </w:r>
      <w:r>
        <w:rPr>
          <w:rFonts w:hint="eastAsia" w:ascii="宋体" w:hAnsi="宋体" w:cs="Arial"/>
          <w:color w:val="333333"/>
          <w:kern w:val="0"/>
          <w:sz w:val="24"/>
          <w:szCs w:val="24"/>
        </w:rPr>
        <w:t>功能要求：</w:t>
      </w:r>
    </w:p>
    <w:p>
      <w:pPr>
        <w:widowControl/>
        <w:shd w:val="clear" w:color="auto" w:fill="FFFFFF"/>
        <w:spacing w:line="360" w:lineRule="auto"/>
        <w:ind w:left="525" w:leftChars="250"/>
        <w:jc w:val="left"/>
        <w:rPr>
          <w:rFonts w:ascii="宋体" w:hAnsi="宋体" w:cs="Arial"/>
          <w:color w:val="333333"/>
          <w:kern w:val="0"/>
          <w:sz w:val="24"/>
          <w:szCs w:val="24"/>
          <w:u w:val="single"/>
        </w:rPr>
      </w:pPr>
      <w:r>
        <w:rPr>
          <w:rFonts w:hint="eastAsia" w:ascii="宋体" w:hAnsi="宋体" w:cs="Times New Roman"/>
          <w:sz w:val="24"/>
          <w:szCs w:val="24"/>
        </w:rPr>
        <w:t>2</w:t>
      </w:r>
      <w:r>
        <w:rPr>
          <w:rFonts w:ascii="宋体" w:hAnsi="宋体" w:cs="Times New Roman"/>
          <w:sz w:val="24"/>
          <w:szCs w:val="24"/>
        </w:rPr>
        <w:t>.</w:t>
      </w:r>
      <w:r>
        <w:rPr>
          <w:rFonts w:hint="eastAsia" w:ascii="宋体" w:hAnsi="宋体"/>
          <w:sz w:val="24"/>
          <w:szCs w:val="24"/>
        </w:rPr>
        <w:t>应遵循的相关国家标准、行业标准、地方标准等标准、规范：</w:t>
      </w:r>
    </w:p>
    <w:p>
      <w:pPr>
        <w:widowControl/>
        <w:shd w:val="clear" w:color="auto" w:fill="FFFFFF"/>
        <w:spacing w:line="360" w:lineRule="auto"/>
        <w:ind w:left="525" w:leftChars="250"/>
        <w:jc w:val="left"/>
        <w:rPr>
          <w:rFonts w:ascii="宋体" w:hAnsi="宋体" w:cs="Arial"/>
          <w:color w:val="333333"/>
          <w:kern w:val="0"/>
          <w:sz w:val="24"/>
          <w:szCs w:val="24"/>
          <w:u w:val="single"/>
        </w:rPr>
      </w:pPr>
      <w:r>
        <w:rPr>
          <w:rFonts w:ascii="宋体" w:hAnsi="宋体" w:cs="Arial"/>
          <w:color w:val="333333"/>
          <w:kern w:val="0"/>
          <w:sz w:val="24"/>
          <w:szCs w:val="24"/>
        </w:rPr>
        <w:t>3.</w:t>
      </w:r>
      <w:r>
        <w:rPr>
          <w:rFonts w:hint="eastAsia" w:ascii="宋体" w:hAnsi="宋体" w:cs="Arial"/>
          <w:color w:val="333333"/>
          <w:kern w:val="0"/>
          <w:sz w:val="24"/>
          <w:szCs w:val="24"/>
        </w:rPr>
        <w:t>后续运营维护、升级更新、备品备件等要求：</w:t>
      </w:r>
    </w:p>
    <w:p>
      <w:pPr>
        <w:spacing w:line="360" w:lineRule="auto"/>
        <w:ind w:firstLine="480" w:firstLineChars="200"/>
        <w:outlineLvl w:val="0"/>
        <w:rPr>
          <w:rFonts w:ascii="宋体" w:hAnsi="宋体" w:cs="Times New Roman"/>
          <w:sz w:val="24"/>
          <w:szCs w:val="24"/>
        </w:rPr>
      </w:pPr>
      <w:r>
        <w:rPr>
          <w:rFonts w:hint="eastAsia" w:ascii="宋体" w:hAnsi="宋体" w:cs="Times New Roman"/>
          <w:sz w:val="24"/>
          <w:szCs w:val="24"/>
        </w:rPr>
        <w:t>4.各项指标要求：</w:t>
      </w:r>
    </w:p>
    <w:tbl>
      <w:tblPr>
        <w:tblStyle w:val="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134"/>
        <w:gridCol w:w="1388"/>
        <w:gridCol w:w="286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vAlign w:val="center"/>
          </w:tcPr>
          <w:p>
            <w:pPr>
              <w:spacing w:line="360" w:lineRule="auto"/>
              <w:jc w:val="center"/>
              <w:rPr>
                <w:rFonts w:ascii="宋体" w:hAnsi="宋体" w:cs="Times New Roman"/>
                <w:b/>
                <w:sz w:val="24"/>
                <w:szCs w:val="24"/>
              </w:rPr>
            </w:pPr>
            <w:r>
              <w:rPr>
                <w:rFonts w:hint="eastAsia" w:ascii="宋体" w:hAnsi="宋体" w:cs="Times New Roman"/>
                <w:b/>
                <w:sz w:val="24"/>
                <w:szCs w:val="24"/>
              </w:rPr>
              <w:t>序号</w:t>
            </w:r>
          </w:p>
        </w:tc>
        <w:tc>
          <w:tcPr>
            <w:tcW w:w="1134"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指标项</w:t>
            </w:r>
          </w:p>
        </w:tc>
        <w:tc>
          <w:tcPr>
            <w:tcW w:w="1388"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重要性</w:t>
            </w:r>
          </w:p>
        </w:tc>
        <w:tc>
          <w:tcPr>
            <w:tcW w:w="2864"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指标要求</w:t>
            </w:r>
          </w:p>
        </w:tc>
        <w:tc>
          <w:tcPr>
            <w:tcW w:w="2126"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1</w:t>
            </w:r>
          </w:p>
        </w:tc>
        <w:tc>
          <w:tcPr>
            <w:tcW w:w="1134" w:type="dxa"/>
            <w:vAlign w:val="center"/>
          </w:tcPr>
          <w:p>
            <w:pPr>
              <w:widowControl/>
              <w:spacing w:line="360" w:lineRule="auto"/>
              <w:jc w:val="center"/>
              <w:rPr>
                <w:rFonts w:ascii="宋体" w:hAnsi="宋体" w:cs="Times New Roman"/>
                <w:sz w:val="24"/>
                <w:szCs w:val="24"/>
              </w:rPr>
            </w:pPr>
          </w:p>
        </w:tc>
        <w:tc>
          <w:tcPr>
            <w:tcW w:w="1388" w:type="dxa"/>
            <w:vAlign w:val="center"/>
          </w:tcPr>
          <w:p>
            <w:pPr>
              <w:widowControl/>
              <w:spacing w:line="360" w:lineRule="auto"/>
              <w:jc w:val="center"/>
              <w:rPr>
                <w:rFonts w:ascii="宋体" w:hAnsi="宋体" w:cs="Times New Roman"/>
                <w:sz w:val="24"/>
                <w:szCs w:val="24"/>
              </w:rPr>
            </w:pPr>
          </w:p>
        </w:tc>
        <w:tc>
          <w:tcPr>
            <w:tcW w:w="2864" w:type="dxa"/>
            <w:vAlign w:val="center"/>
          </w:tcPr>
          <w:p>
            <w:pPr>
              <w:widowControl/>
              <w:spacing w:line="360" w:lineRule="auto"/>
              <w:jc w:val="center"/>
              <w:rPr>
                <w:rFonts w:ascii="宋体" w:hAnsi="宋体" w:cs="Times New Roman"/>
                <w:sz w:val="24"/>
                <w:szCs w:val="24"/>
              </w:rPr>
            </w:pPr>
          </w:p>
        </w:tc>
        <w:tc>
          <w:tcPr>
            <w:tcW w:w="2126" w:type="dxa"/>
            <w:vAlign w:val="center"/>
          </w:tcPr>
          <w:p>
            <w:pPr>
              <w:widowControl/>
              <w:spacing w:line="360" w:lineRule="auto"/>
              <w:jc w:val="center"/>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2</w:t>
            </w:r>
          </w:p>
        </w:tc>
        <w:tc>
          <w:tcPr>
            <w:tcW w:w="1134" w:type="dxa"/>
            <w:vAlign w:val="center"/>
          </w:tcPr>
          <w:p>
            <w:pPr>
              <w:widowControl/>
              <w:spacing w:line="360" w:lineRule="auto"/>
              <w:jc w:val="center"/>
              <w:rPr>
                <w:rFonts w:ascii="宋体" w:hAnsi="宋体" w:cs="Times New Roman"/>
                <w:sz w:val="24"/>
                <w:szCs w:val="24"/>
              </w:rPr>
            </w:pPr>
          </w:p>
        </w:tc>
        <w:tc>
          <w:tcPr>
            <w:tcW w:w="1388" w:type="dxa"/>
            <w:vAlign w:val="center"/>
          </w:tcPr>
          <w:p>
            <w:pPr>
              <w:widowControl/>
              <w:spacing w:line="360" w:lineRule="auto"/>
              <w:jc w:val="center"/>
              <w:rPr>
                <w:rFonts w:ascii="宋体" w:hAnsi="宋体" w:cs="Times New Roman"/>
                <w:sz w:val="24"/>
                <w:szCs w:val="24"/>
              </w:rPr>
            </w:pPr>
          </w:p>
        </w:tc>
        <w:tc>
          <w:tcPr>
            <w:tcW w:w="2864" w:type="dxa"/>
            <w:vAlign w:val="center"/>
          </w:tcPr>
          <w:p>
            <w:pPr>
              <w:widowControl/>
              <w:spacing w:line="360" w:lineRule="auto"/>
              <w:jc w:val="center"/>
              <w:rPr>
                <w:rFonts w:ascii="宋体" w:hAnsi="宋体" w:cs="Times New Roman"/>
                <w:sz w:val="24"/>
                <w:szCs w:val="24"/>
              </w:rPr>
            </w:pPr>
          </w:p>
        </w:tc>
        <w:tc>
          <w:tcPr>
            <w:tcW w:w="2126" w:type="dxa"/>
            <w:vAlign w:val="center"/>
          </w:tcPr>
          <w:p>
            <w:pPr>
              <w:widowControl/>
              <w:spacing w:line="360" w:lineRule="auto"/>
              <w:jc w:val="center"/>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3</w:t>
            </w:r>
          </w:p>
        </w:tc>
        <w:tc>
          <w:tcPr>
            <w:tcW w:w="1134" w:type="dxa"/>
            <w:vAlign w:val="center"/>
          </w:tcPr>
          <w:p>
            <w:pPr>
              <w:widowControl/>
              <w:spacing w:line="360" w:lineRule="auto"/>
              <w:jc w:val="center"/>
              <w:rPr>
                <w:rFonts w:ascii="宋体" w:hAnsi="宋体" w:cs="Times New Roman"/>
                <w:sz w:val="24"/>
                <w:szCs w:val="24"/>
              </w:rPr>
            </w:pPr>
          </w:p>
        </w:tc>
        <w:tc>
          <w:tcPr>
            <w:tcW w:w="1388" w:type="dxa"/>
            <w:vAlign w:val="center"/>
          </w:tcPr>
          <w:p>
            <w:pPr>
              <w:widowControl/>
              <w:spacing w:line="360" w:lineRule="auto"/>
              <w:jc w:val="center"/>
              <w:rPr>
                <w:rFonts w:ascii="宋体" w:hAnsi="宋体" w:cs="Times New Roman"/>
                <w:sz w:val="24"/>
                <w:szCs w:val="24"/>
              </w:rPr>
            </w:pPr>
          </w:p>
        </w:tc>
        <w:tc>
          <w:tcPr>
            <w:tcW w:w="2864" w:type="dxa"/>
            <w:vAlign w:val="center"/>
          </w:tcPr>
          <w:p>
            <w:pPr>
              <w:widowControl/>
              <w:spacing w:line="360" w:lineRule="auto"/>
              <w:jc w:val="center"/>
              <w:rPr>
                <w:rFonts w:ascii="宋体" w:hAnsi="宋体" w:cs="Times New Roman"/>
                <w:sz w:val="24"/>
                <w:szCs w:val="24"/>
              </w:rPr>
            </w:pPr>
          </w:p>
        </w:tc>
        <w:tc>
          <w:tcPr>
            <w:tcW w:w="2126" w:type="dxa"/>
            <w:vAlign w:val="center"/>
          </w:tcPr>
          <w:p>
            <w:pPr>
              <w:widowControl/>
              <w:spacing w:line="360" w:lineRule="auto"/>
              <w:jc w:val="center"/>
              <w:rPr>
                <w:rFonts w:ascii="宋体" w:hAnsi="宋体" w:cs="Times New Roman"/>
                <w:sz w:val="24"/>
                <w:szCs w:val="24"/>
              </w:rPr>
            </w:pPr>
          </w:p>
        </w:tc>
      </w:tr>
    </w:tbl>
    <w:p>
      <w:pPr>
        <w:autoSpaceDE w:val="0"/>
        <w:autoSpaceDN w:val="0"/>
        <w:adjustRightInd w:val="0"/>
        <w:snapToGrid w:val="0"/>
        <w:spacing w:beforeLines="50" w:line="360" w:lineRule="auto"/>
        <w:jc w:val="left"/>
        <w:rPr>
          <w:rFonts w:ascii="宋体" w:hAnsi="宋体" w:cs="宋体"/>
          <w:b/>
          <w:snapToGrid w:val="0"/>
          <w:kern w:val="0"/>
          <w:sz w:val="24"/>
          <w:szCs w:val="24"/>
          <w:lang w:val="zh-CN"/>
        </w:rPr>
      </w:pPr>
      <w:r>
        <w:rPr>
          <w:rFonts w:hint="eastAsia" w:ascii="宋体" w:hAnsi="宋体" w:cs="宋体"/>
          <w:b/>
          <w:snapToGrid w:val="0"/>
          <w:kern w:val="0"/>
          <w:sz w:val="24"/>
          <w:szCs w:val="24"/>
          <w:lang w:val="zh-CN"/>
        </w:rPr>
        <w:t>说明：</w:t>
      </w:r>
    </w:p>
    <w:p>
      <w:pPr>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fldChar w:fldCharType="begin"/>
      </w:r>
      <w:r>
        <w:rPr>
          <w:rFonts w:hint="eastAsia" w:ascii="宋体" w:hAnsi="宋体" w:cs="宋体"/>
          <w:snapToGrid w:val="0"/>
          <w:kern w:val="0"/>
          <w:sz w:val="24"/>
          <w:szCs w:val="24"/>
          <w:lang w:val="zh-CN"/>
        </w:rPr>
        <w:instrText xml:space="preserve">= 1 \* GB3</w:instrText>
      </w:r>
      <w:r>
        <w:rPr>
          <w:rFonts w:ascii="宋体" w:hAnsi="宋体" w:cs="宋体"/>
          <w:snapToGrid w:val="0"/>
          <w:kern w:val="0"/>
          <w:sz w:val="24"/>
          <w:szCs w:val="24"/>
          <w:lang w:val="zh-CN"/>
        </w:rPr>
        <w:fldChar w:fldCharType="separate"/>
      </w:r>
      <w:r>
        <w:rPr>
          <w:rFonts w:hint="eastAsia" w:ascii="宋体" w:hAnsi="宋体" w:cs="宋体"/>
          <w:snapToGrid w:val="0"/>
          <w:kern w:val="0"/>
          <w:sz w:val="24"/>
          <w:szCs w:val="24"/>
          <w:lang w:val="zh-CN"/>
        </w:rPr>
        <w:t>①</w:t>
      </w:r>
      <w:r>
        <w:rPr>
          <w:rFonts w:ascii="宋体" w:hAnsi="宋体" w:cs="宋体"/>
          <w:snapToGrid w:val="0"/>
          <w:kern w:val="0"/>
          <w:sz w:val="24"/>
          <w:szCs w:val="24"/>
          <w:lang w:val="zh-CN"/>
        </w:rPr>
        <w:fldChar w:fldCharType="end"/>
      </w:r>
      <w:r>
        <w:rPr>
          <w:rFonts w:hint="eastAsia" w:ascii="宋体" w:hAnsi="宋体" w:cs="宋体"/>
          <w:snapToGrid w:val="0"/>
          <w:kern w:val="0"/>
          <w:sz w:val="24"/>
          <w:szCs w:val="24"/>
          <w:lang w:val="zh-CN"/>
        </w:rPr>
        <w:t>重要性可用“★”“#”表示，“★”代表关键指标，不满足该指标项将导致响应被拒绝；“#”代表重要指标；无标识则表示属一般指标项。</w:t>
      </w:r>
    </w:p>
    <w:p>
      <w:pPr>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fldChar w:fldCharType="begin"/>
      </w:r>
      <w:r>
        <w:rPr>
          <w:rFonts w:hint="eastAsia" w:ascii="宋体" w:hAnsi="宋体" w:cs="宋体"/>
          <w:snapToGrid w:val="0"/>
          <w:kern w:val="0"/>
          <w:sz w:val="24"/>
          <w:szCs w:val="24"/>
          <w:lang w:val="zh-CN"/>
        </w:rPr>
        <w:instrText xml:space="preserve">= 2 \* GB3</w:instrText>
      </w:r>
      <w:r>
        <w:rPr>
          <w:rFonts w:ascii="宋体" w:hAnsi="宋体" w:cs="宋体"/>
          <w:snapToGrid w:val="0"/>
          <w:kern w:val="0"/>
          <w:sz w:val="24"/>
          <w:szCs w:val="24"/>
          <w:lang w:val="zh-CN"/>
        </w:rPr>
        <w:fldChar w:fldCharType="separate"/>
      </w:r>
      <w:r>
        <w:rPr>
          <w:rFonts w:hint="eastAsia" w:ascii="宋体" w:hAnsi="宋体" w:cs="宋体"/>
          <w:snapToGrid w:val="0"/>
          <w:kern w:val="0"/>
          <w:sz w:val="24"/>
          <w:szCs w:val="24"/>
          <w:lang w:val="zh-CN"/>
        </w:rPr>
        <w:t>②</w:t>
      </w:r>
      <w:r>
        <w:rPr>
          <w:rFonts w:ascii="宋体" w:hAnsi="宋体" w:cs="宋体"/>
          <w:snapToGrid w:val="0"/>
          <w:kern w:val="0"/>
          <w:sz w:val="24"/>
          <w:szCs w:val="24"/>
          <w:lang w:val="zh-CN"/>
        </w:rPr>
        <w:fldChar w:fldCharType="end"/>
      </w:r>
      <w:r>
        <w:rPr>
          <w:rFonts w:hint="eastAsia" w:ascii="宋体" w:hAnsi="宋体" w:cs="宋体"/>
          <w:snapToGrid w:val="0"/>
          <w:kern w:val="0"/>
          <w:sz w:val="24"/>
          <w:szCs w:val="24"/>
          <w:lang w:val="zh-CN"/>
        </w:rPr>
        <w:t>“证明材料要求”项可填“是”和“否”。填“是”的，供应商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pPr>
        <w:spacing w:line="360" w:lineRule="auto"/>
        <w:ind w:firstLine="472" w:firstLineChars="196"/>
        <w:outlineLvl w:val="0"/>
        <w:rPr>
          <w:rFonts w:ascii="宋体" w:hAnsi="宋体" w:cs="Arial"/>
          <w:b/>
          <w:i/>
          <w:color w:val="333333"/>
          <w:kern w:val="0"/>
          <w:sz w:val="24"/>
          <w:szCs w:val="24"/>
          <w:u w:val="single"/>
        </w:rPr>
      </w:pPr>
      <w:r>
        <w:rPr>
          <w:rFonts w:hint="eastAsia" w:ascii="宋体" w:hAnsi="宋体" w:cs="Arial"/>
          <w:b/>
          <w:color w:val="333333"/>
          <w:kern w:val="0"/>
          <w:sz w:val="24"/>
          <w:szCs w:val="24"/>
        </w:rPr>
        <w:t>（二）</w:t>
      </w:r>
      <w:r>
        <w:rPr>
          <w:rFonts w:hint="eastAsia" w:ascii="宋体" w:hAnsi="宋体" w:cs="Arial"/>
          <w:b/>
          <w:i/>
          <w:color w:val="333333"/>
          <w:kern w:val="0"/>
          <w:sz w:val="24"/>
          <w:szCs w:val="24"/>
          <w:u w:val="single"/>
        </w:rPr>
        <w:t xml:space="preserve"> （货物/服务名称</w:t>
      </w:r>
      <w:r>
        <w:rPr>
          <w:rFonts w:ascii="宋体" w:hAnsi="宋体" w:cs="Arial"/>
          <w:b/>
          <w:i/>
          <w:color w:val="333333"/>
          <w:kern w:val="0"/>
          <w:sz w:val="24"/>
          <w:szCs w:val="24"/>
          <w:u w:val="single"/>
        </w:rPr>
        <w:t>2</w:t>
      </w:r>
      <w:r>
        <w:rPr>
          <w:rFonts w:hint="eastAsia" w:ascii="宋体" w:hAnsi="宋体" w:cs="Arial"/>
          <w:b/>
          <w:i/>
          <w:color w:val="333333"/>
          <w:kern w:val="0"/>
          <w:sz w:val="24"/>
          <w:szCs w:val="24"/>
          <w:u w:val="single"/>
        </w:rPr>
        <w:t>）        （数量）</w:t>
      </w:r>
    </w:p>
    <w:p>
      <w:pPr>
        <w:widowControl/>
        <w:shd w:val="clear" w:color="auto" w:fill="FFFFFF"/>
        <w:spacing w:line="360" w:lineRule="auto"/>
        <w:ind w:left="525" w:leftChars="250"/>
        <w:jc w:val="left"/>
        <w:rPr>
          <w:rFonts w:ascii="宋体" w:hAnsi="宋体" w:cs="Arial"/>
          <w:color w:val="333333"/>
          <w:kern w:val="0"/>
          <w:sz w:val="24"/>
          <w:szCs w:val="24"/>
        </w:rPr>
      </w:pPr>
      <w:r>
        <w:rPr>
          <w:rFonts w:hint="eastAsia" w:ascii="宋体" w:hAnsi="宋体" w:cs="Arial"/>
          <w:color w:val="333333"/>
          <w:kern w:val="0"/>
          <w:sz w:val="24"/>
          <w:szCs w:val="24"/>
        </w:rPr>
        <w:t>1</w:t>
      </w:r>
      <w:r>
        <w:rPr>
          <w:rFonts w:ascii="宋体" w:hAnsi="宋体" w:cs="Arial"/>
          <w:color w:val="333333"/>
          <w:kern w:val="0"/>
          <w:sz w:val="24"/>
          <w:szCs w:val="24"/>
        </w:rPr>
        <w:t>.</w:t>
      </w:r>
      <w:r>
        <w:rPr>
          <w:rFonts w:hint="eastAsia" w:ascii="宋体" w:hAnsi="宋体" w:cs="Arial"/>
          <w:color w:val="333333"/>
          <w:kern w:val="0"/>
          <w:sz w:val="24"/>
          <w:szCs w:val="24"/>
        </w:rPr>
        <w:t>功能要求：</w:t>
      </w:r>
    </w:p>
    <w:p>
      <w:pPr>
        <w:widowControl/>
        <w:shd w:val="clear" w:color="auto" w:fill="FFFFFF"/>
        <w:spacing w:line="360" w:lineRule="auto"/>
        <w:ind w:left="525" w:leftChars="250"/>
        <w:jc w:val="left"/>
        <w:rPr>
          <w:rFonts w:ascii="宋体" w:hAnsi="宋体" w:cs="Arial"/>
          <w:color w:val="333333"/>
          <w:kern w:val="0"/>
          <w:sz w:val="24"/>
          <w:szCs w:val="24"/>
          <w:u w:val="single"/>
        </w:rPr>
      </w:pPr>
      <w:r>
        <w:rPr>
          <w:rFonts w:hint="eastAsia" w:ascii="宋体" w:hAnsi="宋体" w:cs="Times New Roman"/>
          <w:sz w:val="24"/>
          <w:szCs w:val="24"/>
        </w:rPr>
        <w:t>2</w:t>
      </w:r>
      <w:r>
        <w:rPr>
          <w:rFonts w:ascii="宋体" w:hAnsi="宋体" w:cs="Times New Roman"/>
          <w:sz w:val="24"/>
          <w:szCs w:val="24"/>
        </w:rPr>
        <w:t>.</w:t>
      </w:r>
      <w:r>
        <w:rPr>
          <w:rFonts w:hint="eastAsia" w:ascii="宋体" w:hAnsi="宋体"/>
          <w:sz w:val="24"/>
          <w:szCs w:val="24"/>
        </w:rPr>
        <w:t>应遵循的相关国家标准、行业标准、地方标准等标准、规范：</w:t>
      </w:r>
    </w:p>
    <w:p>
      <w:pPr>
        <w:widowControl/>
        <w:shd w:val="clear" w:color="auto" w:fill="FFFFFF"/>
        <w:spacing w:line="360" w:lineRule="auto"/>
        <w:ind w:left="525" w:leftChars="250"/>
        <w:jc w:val="left"/>
        <w:rPr>
          <w:rFonts w:ascii="宋体" w:hAnsi="宋体"/>
          <w:sz w:val="24"/>
          <w:szCs w:val="24"/>
        </w:rPr>
      </w:pPr>
      <w:r>
        <w:rPr>
          <w:rFonts w:hint="eastAsia" w:ascii="宋体" w:hAnsi="宋体"/>
          <w:sz w:val="24"/>
          <w:szCs w:val="24"/>
        </w:rPr>
        <w:t>3.后续运营维护、升级更新、备品备件等要求：</w:t>
      </w:r>
    </w:p>
    <w:p>
      <w:pPr>
        <w:widowControl/>
        <w:shd w:val="clear" w:color="auto" w:fill="FFFFFF"/>
        <w:spacing w:line="360" w:lineRule="auto"/>
        <w:ind w:left="525" w:leftChars="250"/>
        <w:jc w:val="left"/>
        <w:rPr>
          <w:rFonts w:ascii="宋体" w:hAnsi="宋体" w:cs="Times New Roman"/>
          <w:sz w:val="24"/>
          <w:szCs w:val="24"/>
        </w:rPr>
      </w:pPr>
      <w:r>
        <w:rPr>
          <w:rFonts w:hint="eastAsia" w:ascii="宋体" w:hAnsi="宋体" w:cs="Times New Roman"/>
          <w:sz w:val="24"/>
          <w:szCs w:val="24"/>
        </w:rPr>
        <w:t>4</w:t>
      </w:r>
      <w:r>
        <w:rPr>
          <w:rFonts w:ascii="宋体" w:hAnsi="宋体" w:cs="Times New Roman"/>
          <w:sz w:val="24"/>
          <w:szCs w:val="24"/>
        </w:rPr>
        <w:t>.</w:t>
      </w:r>
      <w:r>
        <w:rPr>
          <w:rFonts w:hint="eastAsia" w:ascii="宋体" w:hAnsi="宋体" w:cs="Times New Roman"/>
          <w:sz w:val="24"/>
          <w:szCs w:val="24"/>
        </w:rPr>
        <w:t>各项指标要求：</w:t>
      </w:r>
    </w:p>
    <w:tbl>
      <w:tblPr>
        <w:tblStyle w:val="4"/>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17"/>
        <w:gridCol w:w="1418"/>
        <w:gridCol w:w="2551"/>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pPr>
              <w:spacing w:line="360" w:lineRule="auto"/>
              <w:jc w:val="center"/>
              <w:rPr>
                <w:rFonts w:ascii="宋体" w:hAnsi="宋体" w:cs="Times New Roman"/>
                <w:b/>
                <w:sz w:val="24"/>
                <w:szCs w:val="24"/>
              </w:rPr>
            </w:pPr>
            <w:r>
              <w:rPr>
                <w:rFonts w:hint="eastAsia" w:ascii="宋体" w:hAnsi="宋体" w:cs="Times New Roman"/>
                <w:b/>
                <w:sz w:val="24"/>
                <w:szCs w:val="24"/>
              </w:rPr>
              <w:t>序号</w:t>
            </w:r>
          </w:p>
        </w:tc>
        <w:tc>
          <w:tcPr>
            <w:tcW w:w="1217"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指标项</w:t>
            </w:r>
          </w:p>
        </w:tc>
        <w:tc>
          <w:tcPr>
            <w:tcW w:w="1418"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重要性</w:t>
            </w:r>
          </w:p>
        </w:tc>
        <w:tc>
          <w:tcPr>
            <w:tcW w:w="2551"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指标要求</w:t>
            </w:r>
          </w:p>
        </w:tc>
        <w:tc>
          <w:tcPr>
            <w:tcW w:w="2523" w:type="dxa"/>
            <w:vAlign w:val="center"/>
          </w:tcPr>
          <w:p>
            <w:pPr>
              <w:widowControl/>
              <w:spacing w:line="360" w:lineRule="auto"/>
              <w:jc w:val="center"/>
              <w:rPr>
                <w:rFonts w:ascii="宋体" w:hAnsi="宋体" w:cs="Times New Roman"/>
                <w:b/>
                <w:sz w:val="24"/>
                <w:szCs w:val="24"/>
              </w:rPr>
            </w:pPr>
            <w:r>
              <w:rPr>
                <w:rFonts w:hint="eastAsia" w:ascii="宋体" w:hAnsi="宋体" w:cs="Times New Roman"/>
                <w:b/>
                <w:sz w:val="24"/>
                <w:szCs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1</w:t>
            </w:r>
          </w:p>
        </w:tc>
        <w:tc>
          <w:tcPr>
            <w:tcW w:w="1217" w:type="dxa"/>
            <w:vAlign w:val="center"/>
          </w:tcPr>
          <w:p>
            <w:pPr>
              <w:widowControl/>
              <w:spacing w:line="360" w:lineRule="auto"/>
              <w:jc w:val="center"/>
              <w:rPr>
                <w:rFonts w:ascii="宋体" w:hAnsi="宋体" w:cs="Times New Roman"/>
                <w:sz w:val="24"/>
                <w:szCs w:val="24"/>
              </w:rPr>
            </w:pPr>
          </w:p>
        </w:tc>
        <w:tc>
          <w:tcPr>
            <w:tcW w:w="1418" w:type="dxa"/>
            <w:vAlign w:val="center"/>
          </w:tcPr>
          <w:p>
            <w:pPr>
              <w:widowControl/>
              <w:spacing w:line="360" w:lineRule="auto"/>
              <w:jc w:val="center"/>
              <w:rPr>
                <w:rFonts w:ascii="宋体" w:hAnsi="宋体" w:cs="Times New Roman"/>
                <w:sz w:val="24"/>
                <w:szCs w:val="24"/>
              </w:rPr>
            </w:pPr>
          </w:p>
        </w:tc>
        <w:tc>
          <w:tcPr>
            <w:tcW w:w="2551" w:type="dxa"/>
            <w:vAlign w:val="center"/>
          </w:tcPr>
          <w:p>
            <w:pPr>
              <w:widowControl/>
              <w:spacing w:line="360" w:lineRule="auto"/>
              <w:jc w:val="center"/>
              <w:rPr>
                <w:rFonts w:ascii="宋体" w:hAnsi="宋体" w:cs="Times New Roman"/>
                <w:sz w:val="24"/>
                <w:szCs w:val="24"/>
              </w:rPr>
            </w:pPr>
          </w:p>
        </w:tc>
        <w:tc>
          <w:tcPr>
            <w:tcW w:w="2523" w:type="dxa"/>
            <w:vAlign w:val="center"/>
          </w:tcPr>
          <w:p>
            <w:pPr>
              <w:widowControl/>
              <w:spacing w:line="360" w:lineRule="auto"/>
              <w:jc w:val="center"/>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2</w:t>
            </w:r>
          </w:p>
        </w:tc>
        <w:tc>
          <w:tcPr>
            <w:tcW w:w="1217" w:type="dxa"/>
            <w:vAlign w:val="center"/>
          </w:tcPr>
          <w:p>
            <w:pPr>
              <w:widowControl/>
              <w:spacing w:line="360" w:lineRule="auto"/>
              <w:jc w:val="center"/>
              <w:rPr>
                <w:rFonts w:ascii="宋体" w:hAnsi="宋体" w:cs="Times New Roman"/>
                <w:sz w:val="24"/>
                <w:szCs w:val="24"/>
              </w:rPr>
            </w:pPr>
          </w:p>
        </w:tc>
        <w:tc>
          <w:tcPr>
            <w:tcW w:w="1418" w:type="dxa"/>
            <w:vAlign w:val="center"/>
          </w:tcPr>
          <w:p>
            <w:pPr>
              <w:widowControl/>
              <w:spacing w:line="360" w:lineRule="auto"/>
              <w:jc w:val="center"/>
              <w:rPr>
                <w:rFonts w:ascii="宋体" w:hAnsi="宋体" w:cs="Times New Roman"/>
                <w:sz w:val="24"/>
                <w:szCs w:val="24"/>
              </w:rPr>
            </w:pPr>
          </w:p>
        </w:tc>
        <w:tc>
          <w:tcPr>
            <w:tcW w:w="2551" w:type="dxa"/>
            <w:vAlign w:val="center"/>
          </w:tcPr>
          <w:p>
            <w:pPr>
              <w:widowControl/>
              <w:spacing w:line="360" w:lineRule="auto"/>
              <w:jc w:val="center"/>
              <w:rPr>
                <w:rFonts w:ascii="宋体" w:hAnsi="宋体" w:cs="Times New Roman"/>
                <w:sz w:val="24"/>
                <w:szCs w:val="24"/>
              </w:rPr>
            </w:pPr>
          </w:p>
        </w:tc>
        <w:tc>
          <w:tcPr>
            <w:tcW w:w="2523" w:type="dxa"/>
            <w:vAlign w:val="center"/>
          </w:tcPr>
          <w:p>
            <w:pPr>
              <w:widowControl/>
              <w:spacing w:line="360" w:lineRule="auto"/>
              <w:jc w:val="center"/>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1" w:type="dxa"/>
            <w:vAlign w:val="center"/>
          </w:tcPr>
          <w:p>
            <w:pPr>
              <w:spacing w:line="360" w:lineRule="auto"/>
              <w:jc w:val="center"/>
              <w:rPr>
                <w:rFonts w:ascii="宋体" w:hAnsi="宋体" w:cs="Times New Roman"/>
                <w:sz w:val="24"/>
                <w:szCs w:val="24"/>
              </w:rPr>
            </w:pPr>
            <w:r>
              <w:rPr>
                <w:rFonts w:hint="eastAsia" w:ascii="宋体" w:hAnsi="宋体" w:cs="Times New Roman"/>
                <w:sz w:val="24"/>
                <w:szCs w:val="24"/>
              </w:rPr>
              <w:t>3</w:t>
            </w:r>
          </w:p>
        </w:tc>
        <w:tc>
          <w:tcPr>
            <w:tcW w:w="1217" w:type="dxa"/>
            <w:vAlign w:val="center"/>
          </w:tcPr>
          <w:p>
            <w:pPr>
              <w:widowControl/>
              <w:spacing w:line="360" w:lineRule="auto"/>
              <w:jc w:val="center"/>
              <w:rPr>
                <w:rFonts w:ascii="宋体" w:hAnsi="宋体" w:cs="Times New Roman"/>
                <w:sz w:val="24"/>
                <w:szCs w:val="24"/>
              </w:rPr>
            </w:pPr>
          </w:p>
        </w:tc>
        <w:tc>
          <w:tcPr>
            <w:tcW w:w="1418" w:type="dxa"/>
            <w:vAlign w:val="center"/>
          </w:tcPr>
          <w:p>
            <w:pPr>
              <w:widowControl/>
              <w:spacing w:line="360" w:lineRule="auto"/>
              <w:jc w:val="center"/>
              <w:rPr>
                <w:rFonts w:ascii="宋体" w:hAnsi="宋体" w:cs="Times New Roman"/>
                <w:sz w:val="24"/>
                <w:szCs w:val="24"/>
              </w:rPr>
            </w:pPr>
          </w:p>
        </w:tc>
        <w:tc>
          <w:tcPr>
            <w:tcW w:w="2551" w:type="dxa"/>
            <w:vAlign w:val="center"/>
          </w:tcPr>
          <w:p>
            <w:pPr>
              <w:widowControl/>
              <w:spacing w:line="360" w:lineRule="auto"/>
              <w:jc w:val="center"/>
              <w:rPr>
                <w:rFonts w:ascii="宋体" w:hAnsi="宋体" w:cs="Times New Roman"/>
                <w:sz w:val="24"/>
                <w:szCs w:val="24"/>
              </w:rPr>
            </w:pPr>
          </w:p>
        </w:tc>
        <w:tc>
          <w:tcPr>
            <w:tcW w:w="2523" w:type="dxa"/>
            <w:vAlign w:val="center"/>
          </w:tcPr>
          <w:p>
            <w:pPr>
              <w:widowControl/>
              <w:spacing w:line="360" w:lineRule="auto"/>
              <w:jc w:val="center"/>
              <w:rPr>
                <w:rFonts w:ascii="宋体" w:hAnsi="宋体" w:cs="Times New Roman"/>
                <w:sz w:val="24"/>
                <w:szCs w:val="24"/>
              </w:rPr>
            </w:pPr>
          </w:p>
        </w:tc>
      </w:tr>
    </w:tbl>
    <w:p>
      <w:pPr>
        <w:spacing w:line="360" w:lineRule="auto"/>
        <w:rPr>
          <w:rFonts w:ascii="宋体" w:hAnsi="宋体"/>
          <w:sz w:val="24"/>
          <w:szCs w:val="24"/>
        </w:rPr>
      </w:pPr>
      <w:r>
        <w:rPr>
          <w:rFonts w:ascii="宋体" w:hAnsi="宋体"/>
          <w:sz w:val="24"/>
          <w:szCs w:val="24"/>
        </w:rPr>
        <w:t>……</w:t>
      </w:r>
    </w:p>
    <w:p>
      <w:pPr>
        <w:widowControl/>
        <w:shd w:val="clear" w:color="auto" w:fill="FFFFFF"/>
        <w:spacing w:line="360" w:lineRule="auto"/>
        <w:ind w:firstLine="361" w:firstLineChars="150"/>
        <w:jc w:val="left"/>
        <w:rPr>
          <w:rFonts w:ascii="宋体" w:hAnsi="宋体" w:cs="Arial"/>
          <w:b/>
          <w:color w:val="333333"/>
          <w:kern w:val="0"/>
          <w:sz w:val="24"/>
          <w:szCs w:val="24"/>
        </w:rPr>
      </w:pPr>
      <w:r>
        <w:rPr>
          <w:rFonts w:hint="eastAsia" w:ascii="宋体" w:hAnsi="宋体" w:cs="Arial"/>
          <w:b/>
          <w:color w:val="333333"/>
          <w:kern w:val="0"/>
          <w:sz w:val="24"/>
          <w:szCs w:val="24"/>
        </w:rPr>
        <w:t>四、商务要求</w:t>
      </w:r>
    </w:p>
    <w:tbl>
      <w:tblPr>
        <w:tblStyle w:val="4"/>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409"/>
        <w:gridCol w:w="1134"/>
        <w:gridCol w:w="5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892" w:type="dxa"/>
            <w:vAlign w:val="center"/>
          </w:tcPr>
          <w:p>
            <w:pPr>
              <w:autoSpaceDE w:val="0"/>
              <w:autoSpaceDN w:val="0"/>
              <w:adjustRightInd w:val="0"/>
              <w:snapToGrid w:val="0"/>
              <w:jc w:val="center"/>
              <w:rPr>
                <w:rFonts w:ascii="宋体" w:hAnsi="宋体" w:cs="宋体"/>
                <w:b/>
                <w:snapToGrid w:val="0"/>
                <w:kern w:val="0"/>
                <w:sz w:val="24"/>
                <w:szCs w:val="24"/>
                <w:lang w:val="zh-CN"/>
              </w:rPr>
            </w:pPr>
            <w:r>
              <w:rPr>
                <w:rFonts w:hint="eastAsia" w:ascii="宋体" w:hAnsi="宋体" w:cs="宋体"/>
                <w:b/>
                <w:snapToGrid w:val="0"/>
                <w:kern w:val="0"/>
                <w:sz w:val="24"/>
                <w:szCs w:val="24"/>
                <w:lang w:val="zh-CN"/>
              </w:rPr>
              <w:t>序号</w:t>
            </w:r>
          </w:p>
        </w:tc>
        <w:tc>
          <w:tcPr>
            <w:tcW w:w="1409" w:type="dxa"/>
            <w:vAlign w:val="center"/>
          </w:tcPr>
          <w:p>
            <w:pPr>
              <w:autoSpaceDE w:val="0"/>
              <w:autoSpaceDN w:val="0"/>
              <w:adjustRightInd w:val="0"/>
              <w:snapToGrid w:val="0"/>
              <w:jc w:val="center"/>
              <w:rPr>
                <w:rFonts w:ascii="宋体" w:hAnsi="宋体" w:cs="宋体"/>
                <w:b/>
                <w:snapToGrid w:val="0"/>
                <w:kern w:val="0"/>
                <w:sz w:val="24"/>
                <w:szCs w:val="24"/>
                <w:lang w:val="zh-CN"/>
              </w:rPr>
            </w:pPr>
            <w:r>
              <w:rPr>
                <w:rFonts w:hint="eastAsia" w:ascii="宋体" w:hAnsi="宋体" w:cs="宋体"/>
                <w:b/>
                <w:snapToGrid w:val="0"/>
                <w:kern w:val="0"/>
                <w:sz w:val="24"/>
                <w:szCs w:val="24"/>
                <w:lang w:val="zh-CN"/>
              </w:rPr>
              <w:t>指标项</w:t>
            </w:r>
          </w:p>
        </w:tc>
        <w:tc>
          <w:tcPr>
            <w:tcW w:w="1134" w:type="dxa"/>
            <w:vAlign w:val="center"/>
          </w:tcPr>
          <w:p>
            <w:pPr>
              <w:autoSpaceDE w:val="0"/>
              <w:autoSpaceDN w:val="0"/>
              <w:adjustRightInd w:val="0"/>
              <w:snapToGrid w:val="0"/>
              <w:jc w:val="center"/>
              <w:rPr>
                <w:rFonts w:ascii="宋体" w:hAnsi="宋体" w:cs="宋体"/>
                <w:b/>
                <w:snapToGrid w:val="0"/>
                <w:kern w:val="0"/>
                <w:sz w:val="24"/>
                <w:szCs w:val="24"/>
                <w:lang w:val="zh-CN"/>
              </w:rPr>
            </w:pPr>
            <w:r>
              <w:rPr>
                <w:rFonts w:hint="eastAsia" w:ascii="宋体" w:hAnsi="宋体" w:cs="宋体"/>
                <w:b/>
                <w:snapToGrid w:val="0"/>
                <w:kern w:val="0"/>
                <w:sz w:val="24"/>
                <w:szCs w:val="24"/>
                <w:lang w:val="zh-CN"/>
              </w:rPr>
              <w:t>重要性</w:t>
            </w:r>
          </w:p>
        </w:tc>
        <w:tc>
          <w:tcPr>
            <w:tcW w:w="5237" w:type="dxa"/>
            <w:vAlign w:val="center"/>
          </w:tcPr>
          <w:p>
            <w:pPr>
              <w:autoSpaceDE w:val="0"/>
              <w:autoSpaceDN w:val="0"/>
              <w:adjustRightInd w:val="0"/>
              <w:snapToGrid w:val="0"/>
              <w:jc w:val="center"/>
              <w:rPr>
                <w:rFonts w:ascii="宋体" w:hAnsi="宋体" w:cs="宋体"/>
                <w:b/>
                <w:snapToGrid w:val="0"/>
                <w:kern w:val="0"/>
                <w:sz w:val="24"/>
                <w:szCs w:val="24"/>
                <w:lang w:val="zh-CN"/>
              </w:rPr>
            </w:pPr>
            <w:r>
              <w:rPr>
                <w:rFonts w:hint="eastAsia" w:ascii="宋体" w:hAnsi="宋体" w:cs="宋体"/>
                <w:b/>
                <w:snapToGrid w:val="0"/>
                <w:kern w:val="0"/>
                <w:sz w:val="24"/>
                <w:szCs w:val="24"/>
                <w:lang w:val="zh-CN"/>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92" w:type="dxa"/>
            <w:vAlign w:val="center"/>
          </w:tcPr>
          <w:p>
            <w:pPr>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1</w:t>
            </w:r>
          </w:p>
        </w:tc>
        <w:tc>
          <w:tcPr>
            <w:tcW w:w="1409" w:type="dxa"/>
            <w:vAlign w:val="center"/>
          </w:tcPr>
          <w:p>
            <w:pPr>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供货期/服务期/工期</w:t>
            </w:r>
          </w:p>
        </w:tc>
        <w:tc>
          <w:tcPr>
            <w:tcW w:w="1134" w:type="dxa"/>
          </w:tcPr>
          <w:p>
            <w:pPr>
              <w:autoSpaceDE w:val="0"/>
              <w:autoSpaceDN w:val="0"/>
              <w:adjustRightInd w:val="0"/>
              <w:snapToGrid w:val="0"/>
              <w:jc w:val="center"/>
              <w:rPr>
                <w:rFonts w:ascii="宋体" w:hAnsi="宋体" w:cs="宋体"/>
                <w:snapToGrid w:val="0"/>
                <w:kern w:val="0"/>
                <w:sz w:val="24"/>
                <w:szCs w:val="24"/>
                <w:lang w:val="zh-CN"/>
              </w:rPr>
            </w:pPr>
          </w:p>
        </w:tc>
        <w:tc>
          <w:tcPr>
            <w:tcW w:w="5237" w:type="dxa"/>
          </w:tcPr>
          <w:p>
            <w:pPr>
              <w:autoSpaceDE w:val="0"/>
              <w:autoSpaceDN w:val="0"/>
              <w:adjustRightInd w:val="0"/>
              <w:snapToGrid w:val="0"/>
              <w:spacing w:line="360" w:lineRule="auto"/>
              <w:jc w:val="left"/>
              <w:rPr>
                <w:rFonts w:ascii="宋体" w:hAnsi="宋体" w:cs="Times New Roman"/>
                <w:i/>
                <w:sz w:val="24"/>
                <w:szCs w:val="24"/>
              </w:rPr>
            </w:pPr>
            <w:r>
              <w:rPr>
                <w:rFonts w:hint="eastAsia" w:ascii="宋体" w:hAnsi="宋体" w:cs="Times New Roman"/>
                <w:i/>
                <w:sz w:val="24"/>
                <w:szCs w:val="24"/>
              </w:rPr>
              <w:t>时间或期限要求</w:t>
            </w:r>
          </w:p>
          <w:p>
            <w:pPr>
              <w:autoSpaceDE w:val="0"/>
              <w:autoSpaceDN w:val="0"/>
              <w:adjustRightInd w:val="0"/>
              <w:snapToGrid w:val="0"/>
              <w:spacing w:line="360" w:lineRule="auto"/>
              <w:jc w:val="left"/>
              <w:rPr>
                <w:rFonts w:ascii="宋体" w:hAnsi="宋体" w:cs="宋体"/>
                <w:snapToGrid w:val="0"/>
                <w:kern w:val="0"/>
                <w:sz w:val="24"/>
                <w:szCs w:val="24"/>
                <w:lang w:val="zh-CN"/>
              </w:rPr>
            </w:pPr>
            <w:r>
              <w:rPr>
                <w:rFonts w:hint="eastAsia" w:ascii="宋体" w:hAnsi="宋体"/>
                <w:i/>
                <w:sz w:val="24"/>
                <w:szCs w:val="24"/>
              </w:rPr>
              <w:t>（对于采购需求具有相对固定性、延续性且价格变化幅度小的服务项目，在年度预算能保障的前提下，可以提出不超过三年的服务期限，采购人可以签订不超过三年履行期限的采购合同，也可以根据采购结果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2" w:type="dxa"/>
            <w:vAlign w:val="center"/>
          </w:tcPr>
          <w:p>
            <w:pPr>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2</w:t>
            </w:r>
          </w:p>
        </w:tc>
        <w:tc>
          <w:tcPr>
            <w:tcW w:w="1409" w:type="dxa"/>
            <w:vAlign w:val="center"/>
          </w:tcPr>
          <w:p>
            <w:pPr>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质保期</w:t>
            </w:r>
          </w:p>
        </w:tc>
        <w:tc>
          <w:tcPr>
            <w:tcW w:w="1134" w:type="dxa"/>
            <w:vAlign w:val="center"/>
          </w:tcPr>
          <w:p>
            <w:pPr>
              <w:autoSpaceDE w:val="0"/>
              <w:autoSpaceDN w:val="0"/>
              <w:adjustRightInd w:val="0"/>
              <w:snapToGrid w:val="0"/>
              <w:rPr>
                <w:rFonts w:ascii="宋体" w:hAnsi="宋体" w:cs="宋体"/>
                <w:snapToGrid w:val="0"/>
                <w:kern w:val="0"/>
                <w:sz w:val="24"/>
                <w:szCs w:val="24"/>
                <w:lang w:val="zh-CN"/>
              </w:rPr>
            </w:pPr>
          </w:p>
        </w:tc>
        <w:tc>
          <w:tcPr>
            <w:tcW w:w="5237" w:type="dxa"/>
            <w:vAlign w:val="center"/>
          </w:tcPr>
          <w:p>
            <w:pPr>
              <w:autoSpaceDE w:val="0"/>
              <w:autoSpaceDN w:val="0"/>
              <w:adjustRightInd w:val="0"/>
              <w:snapToGrid w:val="0"/>
              <w:spacing w:line="360" w:lineRule="auto"/>
              <w:jc w:val="center"/>
              <w:rPr>
                <w:rFonts w:ascii="宋体" w:hAnsi="宋体" w:cs="宋体"/>
                <w:i/>
                <w:snapToGrid w:val="0"/>
                <w:kern w:val="0"/>
                <w:sz w:val="24"/>
                <w:szCs w:val="24"/>
                <w:lang w:val="zh-CN"/>
              </w:rPr>
            </w:pPr>
            <w:r>
              <w:rPr>
                <w:rFonts w:hint="eastAsia" w:ascii="宋体" w:hAnsi="宋体" w:cs="宋体"/>
                <w:i/>
                <w:snapToGrid w:val="0"/>
                <w:kern w:val="0"/>
                <w:sz w:val="24"/>
                <w:szCs w:val="24"/>
                <w:lang w:val="zh-CN"/>
              </w:rPr>
              <w:t>进口设备和</w:t>
            </w:r>
            <w:r>
              <w:rPr>
                <w:rFonts w:ascii="宋体" w:hAnsi="宋体" w:cs="宋体"/>
                <w:i/>
                <w:snapToGrid w:val="0"/>
                <w:kern w:val="0"/>
                <w:sz w:val="24"/>
                <w:szCs w:val="24"/>
                <w:lang w:val="zh-CN"/>
              </w:rPr>
              <w:t>工程原则上</w:t>
            </w:r>
            <w:r>
              <w:rPr>
                <w:rFonts w:hint="eastAsia" w:ascii="宋体" w:hAnsi="宋体" w:cs="宋体"/>
                <w:i/>
                <w:snapToGrid w:val="0"/>
                <w:kern w:val="0"/>
                <w:sz w:val="24"/>
                <w:szCs w:val="24"/>
                <w:lang w:val="zh-CN"/>
              </w:rPr>
              <w:t>2</w:t>
            </w:r>
            <w:r>
              <w:rPr>
                <w:rFonts w:ascii="宋体" w:hAnsi="宋体" w:cs="宋体"/>
                <w:i/>
                <w:snapToGrid w:val="0"/>
                <w:kern w:val="0"/>
                <w:sz w:val="24"/>
                <w:szCs w:val="24"/>
                <w:lang w:val="zh-CN"/>
              </w:rPr>
              <w:t>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3</w:t>
            </w:r>
          </w:p>
        </w:tc>
        <w:tc>
          <w:tcPr>
            <w:tcW w:w="1409"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包装和</w:t>
            </w:r>
          </w:p>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运输</w:t>
            </w:r>
          </w:p>
        </w:tc>
        <w:tc>
          <w:tcPr>
            <w:tcW w:w="1134" w:type="dxa"/>
          </w:tcPr>
          <w:p>
            <w:pPr>
              <w:widowControl/>
              <w:autoSpaceDE w:val="0"/>
              <w:autoSpaceDN w:val="0"/>
              <w:adjustRightInd w:val="0"/>
              <w:snapToGrid w:val="0"/>
              <w:jc w:val="center"/>
              <w:rPr>
                <w:rFonts w:ascii="宋体" w:hAnsi="宋体" w:cs="宋体"/>
                <w:snapToGrid w:val="0"/>
                <w:kern w:val="0"/>
                <w:sz w:val="24"/>
                <w:szCs w:val="24"/>
                <w:lang w:val="zh-CN"/>
              </w:rPr>
            </w:pPr>
          </w:p>
          <w:p>
            <w:pPr>
              <w:widowControl/>
              <w:autoSpaceDE w:val="0"/>
              <w:autoSpaceDN w:val="0"/>
              <w:adjustRightInd w:val="0"/>
              <w:snapToGrid w:val="0"/>
              <w:rPr>
                <w:rFonts w:ascii="宋体" w:hAnsi="宋体" w:cs="宋体"/>
                <w:snapToGrid w:val="0"/>
                <w:kern w:val="0"/>
                <w:sz w:val="24"/>
                <w:szCs w:val="24"/>
                <w:lang w:val="zh-CN"/>
              </w:rPr>
            </w:pPr>
          </w:p>
        </w:tc>
        <w:tc>
          <w:tcPr>
            <w:tcW w:w="5237" w:type="dxa"/>
          </w:tcPr>
          <w:p>
            <w:pPr>
              <w:widowControl/>
              <w:autoSpaceDE w:val="0"/>
              <w:autoSpaceDN w:val="0"/>
              <w:adjustRightInd w:val="0"/>
              <w:snapToGrid w:val="0"/>
              <w:spacing w:line="360" w:lineRule="auto"/>
              <w:jc w:val="left"/>
              <w:rPr>
                <w:rFonts w:ascii="宋体" w:hAnsi="宋体" w:cs="宋体"/>
                <w:snapToGrid w:val="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4</w:t>
            </w:r>
          </w:p>
        </w:tc>
        <w:tc>
          <w:tcPr>
            <w:tcW w:w="1409"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服务标准/</w:t>
            </w:r>
          </w:p>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售后服务要求</w:t>
            </w:r>
          </w:p>
        </w:tc>
        <w:tc>
          <w:tcPr>
            <w:tcW w:w="1134" w:type="dxa"/>
          </w:tcPr>
          <w:p>
            <w:pPr>
              <w:widowControl/>
              <w:autoSpaceDE w:val="0"/>
              <w:autoSpaceDN w:val="0"/>
              <w:adjustRightInd w:val="0"/>
              <w:snapToGrid w:val="0"/>
              <w:jc w:val="center"/>
              <w:rPr>
                <w:rFonts w:ascii="宋体" w:hAnsi="宋体" w:cs="宋体"/>
                <w:snapToGrid w:val="0"/>
                <w:kern w:val="0"/>
                <w:sz w:val="24"/>
                <w:szCs w:val="24"/>
                <w:lang w:val="zh-CN"/>
              </w:rPr>
            </w:pPr>
          </w:p>
        </w:tc>
        <w:tc>
          <w:tcPr>
            <w:tcW w:w="5237" w:type="dxa"/>
          </w:tcPr>
          <w:p>
            <w:pPr>
              <w:widowControl/>
              <w:autoSpaceDE w:val="0"/>
              <w:autoSpaceDN w:val="0"/>
              <w:adjustRightInd w:val="0"/>
              <w:snapToGrid w:val="0"/>
              <w:spacing w:line="360" w:lineRule="auto"/>
              <w:jc w:val="left"/>
              <w:rPr>
                <w:rFonts w:hint="eastAsia" w:ascii="宋体" w:hAnsi="宋体" w:cs="宋体"/>
                <w:i/>
                <w:snapToGrid w:val="0"/>
                <w:kern w:val="0"/>
                <w:sz w:val="24"/>
                <w:szCs w:val="24"/>
                <w:lang w:val="zh-CN"/>
              </w:rPr>
            </w:pPr>
            <w:r>
              <w:rPr>
                <w:rFonts w:hint="eastAsia" w:ascii="宋体" w:hAnsi="宋体" w:cs="宋体"/>
                <w:i/>
                <w:snapToGrid w:val="0"/>
                <w:kern w:val="0"/>
                <w:sz w:val="24"/>
                <w:szCs w:val="24"/>
                <w:lang w:val="zh-CN"/>
              </w:rPr>
              <w:t>所有硬件年免费保修、所有软件年免费保修升级、电话报修后（）小时上门服务、（）小时内排除故障。所有硬件</w:t>
            </w:r>
            <w:r>
              <w:rPr>
                <w:rFonts w:hint="eastAsia" w:ascii="宋体" w:hAnsi="宋体" w:cs="宋体"/>
                <w:i/>
                <w:snapToGrid w:val="0"/>
                <w:kern w:val="0"/>
                <w:sz w:val="24"/>
                <w:szCs w:val="24"/>
                <w:lang w:val="en-US" w:eastAsia="zh-CN"/>
              </w:rPr>
              <w:t>超过</w:t>
            </w:r>
            <w:r>
              <w:rPr>
                <w:rFonts w:hint="eastAsia" w:ascii="宋体" w:hAnsi="宋体" w:cs="宋体"/>
                <w:i/>
                <w:snapToGrid w:val="0"/>
                <w:kern w:val="0"/>
                <w:sz w:val="24"/>
                <w:szCs w:val="24"/>
                <w:lang w:val="zh-CN"/>
              </w:rPr>
              <w:t>免费保修期后按原价维修（按投标货物价格数量表所列价格，更换零部件的按合同签订时的零部件价格）、所有软件</w:t>
            </w:r>
            <w:r>
              <w:rPr>
                <w:rFonts w:hint="eastAsia" w:ascii="宋体" w:hAnsi="宋体" w:cs="宋体"/>
                <w:i/>
                <w:snapToGrid w:val="0"/>
                <w:kern w:val="0"/>
                <w:sz w:val="24"/>
                <w:szCs w:val="24"/>
                <w:lang w:val="en-US" w:eastAsia="zh-CN"/>
              </w:rPr>
              <w:t>超过</w:t>
            </w:r>
            <w:r>
              <w:rPr>
                <w:rFonts w:hint="eastAsia" w:ascii="宋体" w:hAnsi="宋体" w:cs="宋体"/>
                <w:i/>
                <w:snapToGrid w:val="0"/>
                <w:kern w:val="0"/>
                <w:sz w:val="24"/>
                <w:szCs w:val="24"/>
                <w:lang w:val="zh-CN"/>
              </w:rPr>
              <w:t>免费保修升级期内按按原价的进行维修升级，响应速度同保修期响应速度。</w:t>
            </w:r>
          </w:p>
          <w:p>
            <w:pPr>
              <w:widowControl/>
              <w:autoSpaceDE w:val="0"/>
              <w:autoSpaceDN w:val="0"/>
              <w:adjustRightInd w:val="0"/>
              <w:snapToGrid w:val="0"/>
              <w:spacing w:line="360" w:lineRule="auto"/>
              <w:jc w:val="left"/>
              <w:rPr>
                <w:rFonts w:ascii="宋体" w:hAnsi="宋体" w:cs="宋体"/>
                <w:snapToGrid w:val="0"/>
                <w:color w:val="FF0000"/>
                <w:kern w:val="0"/>
                <w:sz w:val="24"/>
                <w:szCs w:val="24"/>
                <w:lang w:val="zh-CN"/>
              </w:rPr>
            </w:pPr>
            <w:r>
              <w:rPr>
                <w:rFonts w:hint="eastAsia" w:ascii="宋体" w:hAnsi="宋体" w:cs="宋体"/>
                <w:i/>
                <w:snapToGrid w:val="0"/>
                <w:kern w:val="0"/>
                <w:sz w:val="24"/>
                <w:szCs w:val="24"/>
                <w:lang w:val="zh-CN"/>
              </w:rPr>
              <w:t>（可参考以上表述提出本项目实际需求）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5</w:t>
            </w:r>
          </w:p>
        </w:tc>
        <w:tc>
          <w:tcPr>
            <w:tcW w:w="1409"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培训要求</w:t>
            </w:r>
          </w:p>
        </w:tc>
        <w:tc>
          <w:tcPr>
            <w:tcW w:w="1134" w:type="dxa"/>
          </w:tcPr>
          <w:p>
            <w:pPr>
              <w:widowControl/>
              <w:autoSpaceDE w:val="0"/>
              <w:autoSpaceDN w:val="0"/>
              <w:adjustRightInd w:val="0"/>
              <w:snapToGrid w:val="0"/>
              <w:jc w:val="center"/>
              <w:rPr>
                <w:rFonts w:ascii="宋体" w:hAnsi="宋体" w:cs="宋体"/>
                <w:snapToGrid w:val="0"/>
                <w:kern w:val="0"/>
                <w:sz w:val="24"/>
                <w:szCs w:val="24"/>
                <w:lang w:val="zh-CN"/>
              </w:rPr>
            </w:pPr>
          </w:p>
        </w:tc>
        <w:tc>
          <w:tcPr>
            <w:tcW w:w="5237" w:type="dxa"/>
          </w:tcPr>
          <w:p>
            <w:pPr>
              <w:widowControl/>
              <w:autoSpaceDE w:val="0"/>
              <w:autoSpaceDN w:val="0"/>
              <w:adjustRightInd w:val="0"/>
              <w:snapToGrid w:val="0"/>
              <w:spacing w:line="360" w:lineRule="auto"/>
              <w:jc w:val="left"/>
              <w:rPr>
                <w:rFonts w:ascii="宋体" w:hAnsi="宋体" w:cs="宋体"/>
                <w:snapToGrid w:val="0"/>
                <w:color w:val="FF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6</w:t>
            </w:r>
          </w:p>
        </w:tc>
        <w:tc>
          <w:tcPr>
            <w:tcW w:w="1409"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验收标准</w:t>
            </w:r>
          </w:p>
        </w:tc>
        <w:tc>
          <w:tcPr>
            <w:tcW w:w="1134" w:type="dxa"/>
          </w:tcPr>
          <w:p>
            <w:pPr>
              <w:widowControl/>
              <w:autoSpaceDE w:val="0"/>
              <w:autoSpaceDN w:val="0"/>
              <w:adjustRightInd w:val="0"/>
              <w:snapToGrid w:val="0"/>
              <w:jc w:val="center"/>
              <w:rPr>
                <w:rFonts w:ascii="宋体" w:hAnsi="宋体" w:cs="宋体"/>
                <w:snapToGrid w:val="0"/>
                <w:kern w:val="0"/>
                <w:sz w:val="24"/>
                <w:szCs w:val="24"/>
                <w:lang w:val="zh-CN"/>
              </w:rPr>
            </w:pPr>
          </w:p>
        </w:tc>
        <w:tc>
          <w:tcPr>
            <w:tcW w:w="5237" w:type="dxa"/>
          </w:tcPr>
          <w:p>
            <w:pPr>
              <w:widowControl/>
              <w:autoSpaceDE w:val="0"/>
              <w:autoSpaceDN w:val="0"/>
              <w:adjustRightInd w:val="0"/>
              <w:snapToGrid w:val="0"/>
              <w:spacing w:line="360" w:lineRule="auto"/>
              <w:jc w:val="left"/>
              <w:rPr>
                <w:rFonts w:ascii="宋体" w:hAnsi="宋体" w:cs="宋体"/>
                <w:snapToGrid w:val="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autoSpaceDE w:val="0"/>
              <w:autoSpaceDN w:val="0"/>
              <w:adjustRightInd w:val="0"/>
              <w:snapToGrid w:val="0"/>
              <w:jc w:val="center"/>
              <w:rPr>
                <w:rFonts w:hint="eastAsia" w:ascii="宋体" w:hAnsi="宋体" w:cs="宋体" w:eastAsiaTheme="minorEastAsia"/>
                <w:snapToGrid w:val="0"/>
                <w:kern w:val="0"/>
                <w:sz w:val="24"/>
                <w:szCs w:val="24"/>
                <w:lang w:val="en-US" w:eastAsia="zh-CN"/>
              </w:rPr>
            </w:pPr>
            <w:r>
              <w:rPr>
                <w:rFonts w:hint="eastAsia" w:ascii="宋体" w:hAnsi="宋体" w:cs="宋体"/>
                <w:snapToGrid w:val="0"/>
                <w:kern w:val="0"/>
                <w:sz w:val="24"/>
                <w:szCs w:val="24"/>
                <w:lang w:val="en-US" w:eastAsia="zh-CN"/>
              </w:rPr>
              <w:t>7</w:t>
            </w:r>
          </w:p>
        </w:tc>
        <w:tc>
          <w:tcPr>
            <w:tcW w:w="1409" w:type="dxa"/>
            <w:vAlign w:val="center"/>
          </w:tcPr>
          <w:p>
            <w:pPr>
              <w:widowControl/>
              <w:autoSpaceDE w:val="0"/>
              <w:autoSpaceDN w:val="0"/>
              <w:adjustRightInd w:val="0"/>
              <w:snapToGrid w:val="0"/>
              <w:jc w:val="center"/>
              <w:rPr>
                <w:rFonts w:hint="default" w:ascii="宋体" w:hAnsi="宋体" w:cs="宋体" w:eastAsiaTheme="minorEastAsia"/>
                <w:snapToGrid w:val="0"/>
                <w:kern w:val="0"/>
                <w:sz w:val="24"/>
                <w:szCs w:val="24"/>
                <w:lang w:val="en-US" w:eastAsia="zh-CN"/>
              </w:rPr>
            </w:pPr>
            <w:r>
              <w:rPr>
                <w:rFonts w:hint="default" w:ascii="宋体" w:hAnsi="宋体" w:cs="宋体" w:eastAsiaTheme="minorEastAsia"/>
                <w:snapToGrid w:val="0"/>
                <w:kern w:val="0"/>
                <w:sz w:val="24"/>
                <w:szCs w:val="24"/>
                <w:lang w:val="en-US" w:eastAsia="zh-CN"/>
              </w:rPr>
              <w:t>付款条件（进度和方式）</w:t>
            </w:r>
          </w:p>
        </w:tc>
        <w:tc>
          <w:tcPr>
            <w:tcW w:w="1134" w:type="dxa"/>
          </w:tcPr>
          <w:p>
            <w:pPr>
              <w:widowControl/>
              <w:autoSpaceDE w:val="0"/>
              <w:autoSpaceDN w:val="0"/>
              <w:adjustRightInd w:val="0"/>
              <w:snapToGrid w:val="0"/>
              <w:jc w:val="center"/>
              <w:rPr>
                <w:rFonts w:ascii="宋体" w:hAnsi="宋体" w:cs="宋体"/>
                <w:snapToGrid w:val="0"/>
                <w:kern w:val="0"/>
                <w:sz w:val="24"/>
                <w:szCs w:val="24"/>
                <w:lang w:val="zh-CN"/>
              </w:rPr>
            </w:pPr>
          </w:p>
        </w:tc>
        <w:tc>
          <w:tcPr>
            <w:tcW w:w="5237" w:type="dxa"/>
          </w:tcPr>
          <w:p>
            <w:pPr>
              <w:widowControl/>
              <w:autoSpaceDE w:val="0"/>
              <w:autoSpaceDN w:val="0"/>
              <w:adjustRightInd w:val="0"/>
              <w:snapToGrid w:val="0"/>
              <w:spacing w:line="360" w:lineRule="auto"/>
              <w:jc w:val="left"/>
              <w:rPr>
                <w:rFonts w:ascii="宋体" w:hAnsi="宋体" w:cs="宋体"/>
                <w:snapToGrid w:val="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autoSpaceDE w:val="0"/>
              <w:autoSpaceDN w:val="0"/>
              <w:adjustRightInd w:val="0"/>
              <w:snapToGrid w:val="0"/>
              <w:jc w:val="center"/>
              <w:rPr>
                <w:rFonts w:hint="eastAsia" w:ascii="宋体" w:hAnsi="宋体" w:cs="宋体" w:eastAsiaTheme="minorEastAsia"/>
                <w:snapToGrid w:val="0"/>
                <w:kern w:val="0"/>
                <w:sz w:val="24"/>
                <w:szCs w:val="24"/>
                <w:lang w:val="en-US" w:eastAsia="zh-CN"/>
              </w:rPr>
            </w:pPr>
            <w:r>
              <w:rPr>
                <w:rFonts w:hint="eastAsia" w:ascii="宋体" w:hAnsi="宋体" w:cs="宋体"/>
                <w:snapToGrid w:val="0"/>
                <w:kern w:val="0"/>
                <w:sz w:val="24"/>
                <w:szCs w:val="24"/>
                <w:lang w:val="en-US" w:eastAsia="zh-CN"/>
              </w:rPr>
              <w:t>8</w:t>
            </w:r>
          </w:p>
        </w:tc>
        <w:tc>
          <w:tcPr>
            <w:tcW w:w="1409"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交货/服务/建设地点</w:t>
            </w:r>
          </w:p>
        </w:tc>
        <w:tc>
          <w:tcPr>
            <w:tcW w:w="1134" w:type="dxa"/>
          </w:tcPr>
          <w:p>
            <w:pPr>
              <w:widowControl/>
              <w:autoSpaceDE w:val="0"/>
              <w:autoSpaceDN w:val="0"/>
              <w:adjustRightInd w:val="0"/>
              <w:snapToGrid w:val="0"/>
              <w:jc w:val="center"/>
              <w:rPr>
                <w:rFonts w:ascii="宋体" w:hAnsi="宋体" w:cs="宋体"/>
                <w:snapToGrid w:val="0"/>
                <w:kern w:val="0"/>
                <w:sz w:val="24"/>
                <w:szCs w:val="24"/>
                <w:lang w:val="zh-CN"/>
              </w:rPr>
            </w:pPr>
          </w:p>
        </w:tc>
        <w:tc>
          <w:tcPr>
            <w:tcW w:w="5237" w:type="dxa"/>
          </w:tcPr>
          <w:p>
            <w:pPr>
              <w:widowControl/>
              <w:autoSpaceDE w:val="0"/>
              <w:autoSpaceDN w:val="0"/>
              <w:adjustRightInd w:val="0"/>
              <w:snapToGrid w:val="0"/>
              <w:spacing w:line="360" w:lineRule="auto"/>
              <w:jc w:val="left"/>
              <w:rPr>
                <w:rFonts w:ascii="宋体" w:hAnsi="宋体" w:cs="宋体"/>
                <w:snapToGrid w:val="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autoSpaceDE w:val="0"/>
              <w:autoSpaceDN w:val="0"/>
              <w:adjustRightInd w:val="0"/>
              <w:snapToGrid w:val="0"/>
              <w:jc w:val="center"/>
              <w:rPr>
                <w:rFonts w:ascii="宋体" w:hAnsi="宋体" w:cs="宋体"/>
                <w:snapToGrid w:val="0"/>
                <w:kern w:val="0"/>
                <w:sz w:val="24"/>
                <w:szCs w:val="24"/>
                <w:lang w:val="zh-CN"/>
              </w:rPr>
            </w:pPr>
          </w:p>
        </w:tc>
        <w:tc>
          <w:tcPr>
            <w:tcW w:w="1409" w:type="dxa"/>
            <w:vAlign w:val="center"/>
          </w:tcPr>
          <w:p>
            <w:pPr>
              <w:widowControl/>
              <w:autoSpaceDE w:val="0"/>
              <w:autoSpaceDN w:val="0"/>
              <w:adjustRightInd w:val="0"/>
              <w:snapToGrid w:val="0"/>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其他</w:t>
            </w:r>
          </w:p>
        </w:tc>
        <w:tc>
          <w:tcPr>
            <w:tcW w:w="1134" w:type="dxa"/>
          </w:tcPr>
          <w:p>
            <w:pPr>
              <w:widowControl/>
              <w:autoSpaceDE w:val="0"/>
              <w:autoSpaceDN w:val="0"/>
              <w:adjustRightInd w:val="0"/>
              <w:snapToGrid w:val="0"/>
              <w:jc w:val="center"/>
              <w:rPr>
                <w:rFonts w:ascii="宋体" w:hAnsi="宋体" w:cs="宋体"/>
                <w:snapToGrid w:val="0"/>
                <w:kern w:val="0"/>
                <w:sz w:val="24"/>
                <w:szCs w:val="24"/>
                <w:lang w:val="zh-CN"/>
              </w:rPr>
            </w:pPr>
          </w:p>
        </w:tc>
        <w:tc>
          <w:tcPr>
            <w:tcW w:w="5237" w:type="dxa"/>
          </w:tcPr>
          <w:p>
            <w:pPr>
              <w:widowControl/>
              <w:autoSpaceDE w:val="0"/>
              <w:autoSpaceDN w:val="0"/>
              <w:adjustRightInd w:val="0"/>
              <w:snapToGrid w:val="0"/>
              <w:spacing w:line="360" w:lineRule="auto"/>
              <w:jc w:val="left"/>
              <w:rPr>
                <w:rFonts w:ascii="宋体" w:hAnsi="宋体" w:cs="宋体"/>
                <w:snapToGrid w:val="0"/>
                <w:kern w:val="0"/>
                <w:sz w:val="24"/>
                <w:szCs w:val="24"/>
                <w:lang w:val="zh-CN"/>
              </w:rPr>
            </w:pPr>
          </w:p>
        </w:tc>
      </w:tr>
    </w:tbl>
    <w:p>
      <w:pPr>
        <w:widowControl/>
        <w:shd w:val="clear" w:color="auto" w:fill="FFFFFF"/>
        <w:spacing w:line="360" w:lineRule="auto"/>
        <w:ind w:firstLine="361" w:firstLineChars="150"/>
        <w:jc w:val="left"/>
        <w:rPr>
          <w:rFonts w:ascii="黑体" w:hAnsi="黑体" w:eastAsia="黑体" w:cs="Arial"/>
          <w:b/>
          <w:color w:val="333333"/>
          <w:kern w:val="0"/>
          <w:sz w:val="24"/>
          <w:szCs w:val="24"/>
        </w:rPr>
      </w:pPr>
      <w:r>
        <w:rPr>
          <w:rFonts w:hint="eastAsia" w:ascii="黑体" w:hAnsi="黑体" w:eastAsia="黑体" w:cs="Arial"/>
          <w:b/>
          <w:color w:val="333333"/>
          <w:kern w:val="0"/>
          <w:sz w:val="24"/>
          <w:szCs w:val="24"/>
        </w:rPr>
        <w:t>五、实现的政府采购政策目标</w:t>
      </w:r>
    </w:p>
    <w:p>
      <w:pPr>
        <w:spacing w:line="360" w:lineRule="auto"/>
        <w:ind w:firstLine="493"/>
        <w:jc w:val="left"/>
      </w:pPr>
      <w:r>
        <w:rPr>
          <w:rFonts w:hint="eastAsia" w:ascii="宋体" w:hAnsi="宋体" w:cs="Times New Roman"/>
          <w:sz w:val="24"/>
          <w:szCs w:val="24"/>
        </w:rPr>
        <w:t>本项目落实节约能源、保护环境、促进中小企业发展、支持创新等</w:t>
      </w:r>
      <w:r>
        <w:rPr>
          <w:rFonts w:hint="eastAsia" w:ascii="宋体" w:hAnsi="宋体"/>
          <w:sz w:val="24"/>
          <w:szCs w:val="24"/>
        </w:rPr>
        <w:t>政府采购政策。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Dk2NTI0ODkxNjFhMzNlOTZmM2Y3MzRiYmVlMzkifQ=="/>
  </w:docVars>
  <w:rsids>
    <w:rsidRoot w:val="15315524"/>
    <w:rsid w:val="03436045"/>
    <w:rsid w:val="05D54CDA"/>
    <w:rsid w:val="09E21347"/>
    <w:rsid w:val="0A664130"/>
    <w:rsid w:val="0E664EB9"/>
    <w:rsid w:val="15315524"/>
    <w:rsid w:val="161065A9"/>
    <w:rsid w:val="1A53515D"/>
    <w:rsid w:val="226864FB"/>
    <w:rsid w:val="23F04BA4"/>
    <w:rsid w:val="273831AA"/>
    <w:rsid w:val="27541A0C"/>
    <w:rsid w:val="2CAC2DE6"/>
    <w:rsid w:val="2CB659B5"/>
    <w:rsid w:val="2E440655"/>
    <w:rsid w:val="359A6C78"/>
    <w:rsid w:val="37391D72"/>
    <w:rsid w:val="3BC8543C"/>
    <w:rsid w:val="3D734CA5"/>
    <w:rsid w:val="3ED935D4"/>
    <w:rsid w:val="4C595F7D"/>
    <w:rsid w:val="55E274E4"/>
    <w:rsid w:val="5F9C5723"/>
    <w:rsid w:val="62D460A8"/>
    <w:rsid w:val="62DC707E"/>
    <w:rsid w:val="669C3B7C"/>
    <w:rsid w:val="74087FBF"/>
    <w:rsid w:val="74540EAA"/>
    <w:rsid w:val="74D61CCA"/>
    <w:rsid w:val="78C0027C"/>
    <w:rsid w:val="7B423DCD"/>
    <w:rsid w:val="7DE07B69"/>
    <w:rsid w:val="7E9F66BA"/>
    <w:rsid w:val="7F477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9"/>
    <w:pPr>
      <w:keepNext/>
      <w:keepLines/>
      <w:spacing w:before="260" w:after="260" w:line="416" w:lineRule="auto"/>
      <w:outlineLvl w:val="2"/>
    </w:pPr>
    <w:rPr>
      <w:rFonts w:eastAsia="宋体"/>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样式1"/>
    <w:basedOn w:val="1"/>
    <w:qFormat/>
    <w:uiPriority w:val="0"/>
    <w:pPr>
      <w:ind w:firstLine="883" w:firstLineChars="200"/>
    </w:pPr>
    <w:rPr>
      <w:rFonts w:ascii="Calibri" w:hAnsi="Calibri" w:eastAsia="宋体" w:cs="Times New Roman"/>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1214</Words>
  <Characters>1241</Characters>
  <Lines>0</Lines>
  <Paragraphs>0</Paragraphs>
  <TotalTime>22</TotalTime>
  <ScaleCrop>false</ScaleCrop>
  <LinksUpToDate>false</LinksUpToDate>
  <CharactersWithSpaces>1322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2021-12-21T00:19:00Z</dcterms:created>
  <dc:creator>王鑫</dc:creator>
  <cp:lastModifiedBy>小贝</cp:lastModifiedBy>
  <cp:lastPrinted>2022-10-14T01:11:36Z</cp:lastPrinted>
  <dcterms:modified xsi:type="dcterms:W3CDTF">2022-10-14T01:21:03Z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B64C5488F5514D86AE13AA0ADBF6A216</vt:lpwstr>
  </property>
</Properties>
</file>